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6E7E" w14:textId="24E9A2C5" w:rsidR="007761FC" w:rsidRPr="00C576C6" w:rsidRDefault="003F762D" w:rsidP="007761FC">
      <w:pPr>
        <w:spacing w:after="60" w:line="240" w:lineRule="auto"/>
        <w:jc w:val="center"/>
        <w:outlineLvl w:val="1"/>
        <w:rPr>
          <w:rFonts w:asciiTheme="minorHAnsi" w:eastAsia="Times New Roman" w:hAnsiTheme="minorHAnsi" w:cstheme="minorHAnsi"/>
          <w:b/>
          <w:bCs/>
          <w:kern w:val="28"/>
          <w:sz w:val="28"/>
          <w:szCs w:val="28"/>
        </w:rPr>
      </w:pPr>
      <w:r>
        <w:rPr>
          <w:rFonts w:asciiTheme="minorEastAsia" w:hAnsiTheme="minorEastAsia" w:cstheme="minorHAnsi" w:hint="eastAsia"/>
          <w:b/>
          <w:bCs/>
          <w:kern w:val="28"/>
          <w:sz w:val="28"/>
          <w:szCs w:val="28"/>
          <w:lang w:eastAsia="zh-CN"/>
        </w:rPr>
        <w:t>User</w:t>
      </w:r>
      <w:r>
        <w:rPr>
          <w:rFonts w:asciiTheme="minorHAnsi" w:eastAsia="Times New Roman" w:hAnsiTheme="minorHAnsi" w:cstheme="minorHAnsi"/>
          <w:b/>
          <w:bCs/>
          <w:kern w:val="28"/>
          <w:sz w:val="28"/>
          <w:szCs w:val="28"/>
        </w:rPr>
        <w:t xml:space="preserve"> </w:t>
      </w:r>
      <w:r>
        <w:rPr>
          <w:rFonts w:asciiTheme="minorEastAsia" w:hAnsiTheme="minorEastAsia" w:cstheme="minorHAnsi" w:hint="eastAsia"/>
          <w:b/>
          <w:bCs/>
          <w:kern w:val="28"/>
          <w:sz w:val="28"/>
          <w:szCs w:val="28"/>
          <w:lang w:eastAsia="zh-CN"/>
        </w:rPr>
        <w:t>Experience</w:t>
      </w:r>
      <w:r>
        <w:rPr>
          <w:rFonts w:asciiTheme="minorHAnsi" w:eastAsia="Times New Roman" w:hAnsiTheme="minorHAnsi" w:cstheme="minorHAnsi"/>
          <w:b/>
          <w:bCs/>
          <w:kern w:val="28"/>
          <w:sz w:val="28"/>
          <w:szCs w:val="28"/>
        </w:rPr>
        <w:t xml:space="preserve"> </w:t>
      </w:r>
      <w:r>
        <w:rPr>
          <w:rFonts w:asciiTheme="minorEastAsia" w:hAnsiTheme="minorEastAsia" w:cstheme="minorHAnsi" w:hint="eastAsia"/>
          <w:b/>
          <w:bCs/>
          <w:kern w:val="28"/>
          <w:sz w:val="28"/>
          <w:szCs w:val="28"/>
          <w:lang w:eastAsia="zh-CN"/>
        </w:rPr>
        <w:t>in</w:t>
      </w:r>
      <w:r>
        <w:rPr>
          <w:rFonts w:asciiTheme="minorHAnsi" w:eastAsia="Times New Roman" w:hAnsiTheme="minorHAnsi" w:cstheme="minorHAnsi"/>
          <w:b/>
          <w:bCs/>
          <w:kern w:val="28"/>
          <w:sz w:val="28"/>
          <w:szCs w:val="28"/>
        </w:rPr>
        <w:t xml:space="preserve"> </w:t>
      </w:r>
      <w:r>
        <w:rPr>
          <w:rFonts w:asciiTheme="minorEastAsia" w:hAnsiTheme="minorEastAsia" w:cstheme="minorHAnsi" w:hint="eastAsia"/>
          <w:b/>
          <w:bCs/>
          <w:kern w:val="28"/>
          <w:sz w:val="28"/>
          <w:szCs w:val="28"/>
          <w:lang w:eastAsia="zh-CN"/>
        </w:rPr>
        <w:t>WLAN</w:t>
      </w:r>
      <w:r>
        <w:rPr>
          <w:rFonts w:asciiTheme="minorHAnsi" w:eastAsia="Times New Roman" w:hAnsiTheme="minorHAnsi" w:cstheme="minorHAnsi"/>
          <w:b/>
          <w:bCs/>
          <w:kern w:val="28"/>
          <w:sz w:val="28"/>
          <w:szCs w:val="28"/>
        </w:rPr>
        <w:t xml:space="preserve"> </w:t>
      </w:r>
      <w:r>
        <w:rPr>
          <w:rFonts w:asciiTheme="minorEastAsia" w:hAnsiTheme="minorEastAsia" w:cstheme="minorHAnsi" w:hint="eastAsia"/>
          <w:b/>
          <w:bCs/>
          <w:kern w:val="28"/>
          <w:sz w:val="28"/>
          <w:szCs w:val="28"/>
          <w:lang w:eastAsia="zh-CN"/>
        </w:rPr>
        <w:t>Network</w:t>
      </w:r>
    </w:p>
    <w:p w14:paraId="3165D8F3" w14:textId="77777777" w:rsidR="00797BB0" w:rsidRPr="00C576C6" w:rsidRDefault="00797BB0" w:rsidP="00797BB0">
      <w:pPr>
        <w:spacing w:after="60" w:line="240" w:lineRule="auto"/>
        <w:jc w:val="center"/>
        <w:outlineLvl w:val="1"/>
        <w:rPr>
          <w:rFonts w:asciiTheme="minorHAnsi" w:eastAsia="Times New Roman" w:hAnsiTheme="minorHAnsi" w:cstheme="minorHAnsi"/>
          <w:b/>
          <w:sz w:val="28"/>
          <w:szCs w:val="28"/>
        </w:rPr>
      </w:pPr>
      <w:r w:rsidRPr="00C576C6">
        <w:rPr>
          <w:rFonts w:asciiTheme="minorHAnsi" w:eastAsia="Times New Roman" w:hAnsiTheme="minorHAnsi" w:cstheme="minorHAnsi"/>
          <w:b/>
          <w:sz w:val="28"/>
          <w:szCs w:val="28"/>
        </w:rPr>
        <w:t>Industry Connections Activity Initiation Document (ICAID)</w:t>
      </w:r>
    </w:p>
    <w:p w14:paraId="5EC551F2" w14:textId="13F19AFC" w:rsidR="005100CC" w:rsidRDefault="00797BB0" w:rsidP="007761FC">
      <w:pPr>
        <w:spacing w:after="0"/>
        <w:jc w:val="center"/>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rPr>
        <w:t xml:space="preserve">Version: </w:t>
      </w:r>
      <w:r w:rsidR="005100CC">
        <w:rPr>
          <w:rFonts w:asciiTheme="minorHAnsi" w:eastAsia="Times New Roman" w:hAnsiTheme="minorHAnsi" w:cstheme="minorHAnsi"/>
          <w:sz w:val="24"/>
          <w:szCs w:val="24"/>
        </w:rPr>
        <w:t>1</w:t>
      </w:r>
      <w:r w:rsidRPr="00C576C6">
        <w:rPr>
          <w:rFonts w:asciiTheme="minorHAnsi" w:eastAsia="Times New Roman" w:hAnsiTheme="minorHAnsi" w:cstheme="minorHAnsi"/>
          <w:sz w:val="24"/>
          <w:szCs w:val="24"/>
        </w:rPr>
        <w:t xml:space="preserve">, </w:t>
      </w:r>
      <w:r w:rsidR="00720C3D">
        <w:rPr>
          <w:rFonts w:asciiTheme="minorHAnsi" w:eastAsia="Times New Roman" w:hAnsiTheme="minorHAnsi" w:cstheme="minorHAnsi"/>
          <w:sz w:val="24"/>
          <w:szCs w:val="24"/>
        </w:rPr>
        <w:t xml:space="preserve">8 </w:t>
      </w:r>
      <w:r w:rsidR="00A14C94">
        <w:rPr>
          <w:rFonts w:asciiTheme="minorHAnsi" w:eastAsia="Times New Roman" w:hAnsiTheme="minorHAnsi" w:cstheme="minorHAnsi"/>
          <w:sz w:val="24"/>
          <w:szCs w:val="24"/>
        </w:rPr>
        <w:t>Ju</w:t>
      </w:r>
      <w:r w:rsidR="003F762D">
        <w:rPr>
          <w:rFonts w:asciiTheme="minorEastAsia" w:hAnsiTheme="minorEastAsia" w:cstheme="minorHAnsi" w:hint="eastAsia"/>
          <w:sz w:val="24"/>
          <w:szCs w:val="24"/>
          <w:lang w:eastAsia="zh-CN"/>
        </w:rPr>
        <w:t>ly</w:t>
      </w:r>
      <w:r w:rsidR="005100CC">
        <w:rPr>
          <w:rFonts w:asciiTheme="minorHAnsi" w:eastAsia="Times New Roman" w:hAnsiTheme="minorHAnsi" w:cstheme="minorHAnsi"/>
          <w:sz w:val="24"/>
          <w:szCs w:val="24"/>
        </w:rPr>
        <w:t xml:space="preserve"> 2024</w:t>
      </w:r>
    </w:p>
    <w:p w14:paraId="6E5812BD" w14:textId="4AE8C165" w:rsidR="002E6905" w:rsidRPr="00C576C6" w:rsidRDefault="00FF76F6" w:rsidP="007761FC">
      <w:pPr>
        <w:spacing w:after="0"/>
        <w:jc w:val="center"/>
        <w:rPr>
          <w:rFonts w:asciiTheme="minorHAnsi" w:hAnsiTheme="minorHAnsi" w:cstheme="minorHAnsi"/>
          <w:sz w:val="20"/>
          <w:szCs w:val="20"/>
        </w:rPr>
      </w:pPr>
      <w:r w:rsidRPr="005100CC">
        <w:rPr>
          <w:rFonts w:asciiTheme="minorHAnsi" w:eastAsia="Times New Roman" w:hAnsiTheme="minorHAnsi" w:cstheme="minorHAnsi"/>
          <w:sz w:val="24"/>
          <w:szCs w:val="24"/>
        </w:rPr>
        <w:t>IC2</w:t>
      </w:r>
      <w:r w:rsidR="00180F1F" w:rsidRPr="005100CC">
        <w:rPr>
          <w:rFonts w:asciiTheme="minorHAnsi" w:eastAsia="Times New Roman" w:hAnsiTheme="minorHAnsi" w:cstheme="minorHAnsi"/>
          <w:sz w:val="24"/>
          <w:szCs w:val="24"/>
        </w:rPr>
        <w:t>4</w:t>
      </w:r>
      <w:r w:rsidR="005100CC" w:rsidRPr="005100CC">
        <w:rPr>
          <w:rFonts w:asciiTheme="minorHAnsi" w:eastAsia="Times New Roman" w:hAnsiTheme="minorHAnsi" w:cstheme="minorHAnsi"/>
          <w:sz w:val="24"/>
          <w:szCs w:val="24"/>
        </w:rPr>
        <w:t>-00</w:t>
      </w:r>
      <w:r w:rsidR="003F762D">
        <w:rPr>
          <w:rFonts w:asciiTheme="minorEastAsia" w:hAnsiTheme="minorEastAsia" w:cstheme="minorHAnsi" w:hint="eastAsia"/>
          <w:sz w:val="24"/>
          <w:szCs w:val="24"/>
          <w:lang w:eastAsia="zh-CN"/>
        </w:rPr>
        <w:t>x</w:t>
      </w:r>
      <w:r w:rsidR="005100CC" w:rsidRPr="005100CC">
        <w:rPr>
          <w:rFonts w:asciiTheme="minorHAnsi" w:eastAsia="Times New Roman" w:hAnsiTheme="minorHAnsi" w:cstheme="minorHAnsi"/>
          <w:sz w:val="24"/>
          <w:szCs w:val="24"/>
        </w:rPr>
        <w:t>-0</w:t>
      </w:r>
      <w:r w:rsidR="003F762D">
        <w:rPr>
          <w:rFonts w:asciiTheme="minorEastAsia" w:hAnsiTheme="minorEastAsia" w:cstheme="minorHAnsi" w:hint="eastAsia"/>
          <w:sz w:val="24"/>
          <w:szCs w:val="24"/>
          <w:lang w:eastAsia="zh-CN"/>
        </w:rPr>
        <w:t>x</w:t>
      </w:r>
    </w:p>
    <w:p w14:paraId="43D3D61E" w14:textId="77777777" w:rsidR="00D63022" w:rsidRPr="00C576C6" w:rsidRDefault="00D63022" w:rsidP="00D63022">
      <w:pPr>
        <w:keepNext/>
        <w:spacing w:before="240" w:after="60" w:line="240" w:lineRule="auto"/>
        <w:outlineLvl w:val="0"/>
        <w:rPr>
          <w:rFonts w:asciiTheme="minorHAnsi" w:eastAsia="Times New Roman" w:hAnsiTheme="minorHAnsi" w:cstheme="minorHAnsi"/>
          <w:b/>
          <w:bCs/>
          <w:color w:val="FF0000"/>
          <w:kern w:val="32"/>
          <w:sz w:val="28"/>
          <w:szCs w:val="28"/>
        </w:rPr>
      </w:pPr>
      <w:r w:rsidRPr="00C576C6">
        <w:rPr>
          <w:rFonts w:asciiTheme="minorHAnsi" w:eastAsia="Times New Roman" w:hAnsiTheme="minorHAnsi" w:cstheme="minorHAnsi"/>
          <w:b/>
          <w:bCs/>
          <w:color w:val="FF0000"/>
          <w:kern w:val="32"/>
          <w:sz w:val="28"/>
          <w:szCs w:val="28"/>
        </w:rPr>
        <w:t>Instructions</w:t>
      </w:r>
    </w:p>
    <w:p w14:paraId="30CA27AC" w14:textId="77777777" w:rsidR="00D63022" w:rsidRPr="00C576C6" w:rsidRDefault="00D63022" w:rsidP="00D63022">
      <w:pPr>
        <w:numPr>
          <w:ilvl w:val="0"/>
          <w:numId w:val="1"/>
        </w:num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 xml:space="preserve">Instructions on how to fill out this form are shown in red.  </w:t>
      </w:r>
      <w:r w:rsidR="00A43266" w:rsidRPr="00C576C6">
        <w:rPr>
          <w:rFonts w:asciiTheme="minorHAnsi" w:eastAsia="Times New Roman" w:hAnsiTheme="minorHAnsi" w:cstheme="minorHAnsi"/>
          <w:color w:val="FF0000"/>
        </w:rPr>
        <w:t>Please l</w:t>
      </w:r>
      <w:r w:rsidRPr="00C576C6">
        <w:rPr>
          <w:rFonts w:asciiTheme="minorHAnsi" w:eastAsia="Times New Roman" w:hAnsiTheme="minorHAnsi" w:cstheme="minorHAnsi"/>
          <w:color w:val="FF0000"/>
        </w:rPr>
        <w:t>eave the instructions in the final document and simply add the requested information where indicated.</w:t>
      </w:r>
    </w:p>
    <w:p w14:paraId="5660C51A" w14:textId="77777777" w:rsidR="00BE2D3F" w:rsidRPr="00C576C6" w:rsidRDefault="00BE2D3F" w:rsidP="00D63022">
      <w:pPr>
        <w:numPr>
          <w:ilvl w:val="0"/>
          <w:numId w:val="1"/>
        </w:num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highlight w:val="yellow"/>
        </w:rPr>
        <w:t>Spell out each acronym the first time it is used. For example, “United Nations (UN)</w:t>
      </w:r>
      <w:r w:rsidR="00A43266" w:rsidRPr="00C576C6">
        <w:rPr>
          <w:rFonts w:asciiTheme="minorHAnsi" w:eastAsia="Times New Roman" w:hAnsiTheme="minorHAnsi" w:cstheme="minorHAnsi"/>
          <w:color w:val="FF0000"/>
          <w:highlight w:val="yellow"/>
        </w:rPr>
        <w:t>.</w:t>
      </w:r>
      <w:r w:rsidRPr="00C576C6">
        <w:rPr>
          <w:rFonts w:asciiTheme="minorHAnsi" w:eastAsia="Times New Roman" w:hAnsiTheme="minorHAnsi" w:cstheme="minorHAnsi"/>
          <w:color w:val="FF0000"/>
          <w:highlight w:val="yellow"/>
        </w:rPr>
        <w:t>”</w:t>
      </w:r>
    </w:p>
    <w:p w14:paraId="59766B8F" w14:textId="77777777" w:rsidR="00D63022" w:rsidRPr="00C576C6" w:rsidRDefault="00D63022" w:rsidP="00D63022">
      <w:pPr>
        <w:numPr>
          <w:ilvl w:val="0"/>
          <w:numId w:val="1"/>
        </w:num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highlight w:val="lightGray"/>
        </w:rPr>
        <w:t>Shaded Text</w:t>
      </w:r>
      <w:r w:rsidRPr="00C576C6">
        <w:rPr>
          <w:rFonts w:asciiTheme="minorHAnsi" w:eastAsia="Times New Roman" w:hAnsiTheme="minorHAnsi" w:cstheme="minorHAnsi"/>
          <w:color w:val="FF0000"/>
        </w:rPr>
        <w:t xml:space="preserve"> indicates a placeholder that should be replaced with information specific to this ICAID, and the shading removed.</w:t>
      </w:r>
    </w:p>
    <w:p w14:paraId="2F09231E" w14:textId="77777777" w:rsidR="00D63022" w:rsidRPr="00C576C6" w:rsidRDefault="00D63022" w:rsidP="00D63022">
      <w:pPr>
        <w:numPr>
          <w:ilvl w:val="0"/>
          <w:numId w:val="1"/>
        </w:num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Completed forms, in Word format, or any questions should be sent to the IEEE Standards Association (IEEE</w:t>
      </w:r>
      <w:r w:rsidR="00E67293" w:rsidRPr="00C576C6">
        <w:rPr>
          <w:rFonts w:asciiTheme="minorHAnsi" w:eastAsia="Times New Roman" w:hAnsiTheme="minorHAnsi" w:cstheme="minorHAnsi"/>
          <w:color w:val="FF0000"/>
        </w:rPr>
        <w:t xml:space="preserve"> </w:t>
      </w:r>
      <w:r w:rsidRPr="00C576C6">
        <w:rPr>
          <w:rFonts w:asciiTheme="minorHAnsi" w:eastAsia="Times New Roman" w:hAnsiTheme="minorHAnsi" w:cstheme="minorHAnsi"/>
          <w:color w:val="FF0000"/>
        </w:rPr>
        <w:t>SA) Industry Connections Committee (</w:t>
      </w:r>
      <w:proofErr w:type="spellStart"/>
      <w:r w:rsidRPr="00C576C6">
        <w:rPr>
          <w:rFonts w:asciiTheme="minorHAnsi" w:eastAsia="Times New Roman" w:hAnsiTheme="minorHAnsi" w:cstheme="minorHAnsi"/>
          <w:color w:val="FF0000"/>
        </w:rPr>
        <w:t>ICCom</w:t>
      </w:r>
      <w:proofErr w:type="spellEnd"/>
      <w:r w:rsidRPr="00C576C6">
        <w:rPr>
          <w:rFonts w:asciiTheme="minorHAnsi" w:eastAsia="Times New Roman" w:hAnsiTheme="minorHAnsi" w:cstheme="minorHAnsi"/>
          <w:color w:val="FF0000"/>
        </w:rPr>
        <w:t xml:space="preserve">) Administrator at the following address: </w:t>
      </w:r>
      <w:hyperlink r:id="rId8" w:history="1">
        <w:r w:rsidRPr="00C576C6">
          <w:rPr>
            <w:rFonts w:asciiTheme="minorHAnsi" w:eastAsia="Times New Roman" w:hAnsiTheme="minorHAnsi" w:cstheme="minorHAnsi"/>
            <w:color w:val="FF0000"/>
            <w:u w:val="single"/>
          </w:rPr>
          <w:t>industryconnections@ieee.org</w:t>
        </w:r>
      </w:hyperlink>
      <w:r w:rsidRPr="00C576C6">
        <w:rPr>
          <w:rFonts w:asciiTheme="minorHAnsi" w:eastAsia="Times New Roman" w:hAnsiTheme="minorHAnsi" w:cstheme="minorHAnsi"/>
          <w:color w:val="FF0000"/>
        </w:rPr>
        <w:t>.</w:t>
      </w:r>
    </w:p>
    <w:p w14:paraId="0C950B65" w14:textId="77777777" w:rsidR="00D63022" w:rsidRPr="00C576C6" w:rsidRDefault="00D63022" w:rsidP="00D63022">
      <w:pPr>
        <w:numPr>
          <w:ilvl w:val="0"/>
          <w:numId w:val="1"/>
        </w:num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C576C6">
        <w:rPr>
          <w:rFonts w:asciiTheme="minorHAnsi" w:eastAsia="Times New Roman" w:hAnsiTheme="minorHAnsi" w:cstheme="minorHAnsi"/>
          <w:color w:val="FF0000"/>
        </w:rPr>
        <w:t>ICCom</w:t>
      </w:r>
      <w:proofErr w:type="spellEnd"/>
      <w:r w:rsidRPr="00C576C6">
        <w:rPr>
          <w:rFonts w:asciiTheme="minorHAnsi" w:eastAsia="Times New Roman" w:hAnsiTheme="minorHAnsi" w:cstheme="minorHAnsi"/>
          <w:color w:val="FF0000"/>
        </w:rPr>
        <w:t xml:space="preserve"> Administrator.</w:t>
      </w:r>
    </w:p>
    <w:p w14:paraId="4CE2DED5" w14:textId="77777777" w:rsidR="002E6905" w:rsidRPr="00C576C6" w:rsidRDefault="002E6905" w:rsidP="002E6905">
      <w:pPr>
        <w:rPr>
          <w:rFonts w:asciiTheme="minorHAnsi" w:hAnsiTheme="minorHAnsi" w:cstheme="minorHAnsi"/>
          <w:sz w:val="24"/>
          <w:szCs w:val="24"/>
        </w:rPr>
      </w:pPr>
    </w:p>
    <w:p w14:paraId="368B739C" w14:textId="77777777" w:rsidR="00BC63B8" w:rsidRPr="00C576C6" w:rsidRDefault="00BC63B8" w:rsidP="00BC63B8">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Contact</w:t>
      </w:r>
    </w:p>
    <w:p w14:paraId="1EDF0689" w14:textId="77777777" w:rsidR="00BC63B8" w:rsidRPr="00C576C6" w:rsidRDefault="00BC63B8" w:rsidP="00BC63B8">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6D0A6798" w14:textId="77777777" w:rsidR="00BC63B8" w:rsidRPr="00C576C6" w:rsidRDefault="00BC63B8" w:rsidP="00BC63B8">
      <w:pPr>
        <w:spacing w:after="0" w:line="240" w:lineRule="auto"/>
        <w:rPr>
          <w:rFonts w:asciiTheme="minorHAnsi" w:eastAsia="Times New Roman" w:hAnsiTheme="minorHAnsi" w:cstheme="minorHAnsi"/>
          <w:sz w:val="24"/>
          <w:szCs w:val="24"/>
        </w:rPr>
      </w:pPr>
    </w:p>
    <w:p w14:paraId="43352A67" w14:textId="7F4009F3" w:rsidR="0011665F" w:rsidRPr="00C576C6" w:rsidRDefault="00BC63B8" w:rsidP="00BC63B8">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Name:</w:t>
      </w:r>
      <w:r w:rsidRPr="00C576C6">
        <w:rPr>
          <w:rFonts w:asciiTheme="minorHAnsi" w:eastAsia="Times New Roman" w:hAnsiTheme="minorHAnsi" w:cstheme="minorHAnsi"/>
          <w:sz w:val="24"/>
          <w:szCs w:val="24"/>
        </w:rPr>
        <w:t xml:space="preserve"> </w:t>
      </w:r>
      <w:r w:rsidR="00F34258" w:rsidRPr="00C576C6">
        <w:rPr>
          <w:rFonts w:asciiTheme="minorHAnsi" w:eastAsia="Times New Roman" w:hAnsiTheme="minorHAnsi" w:cstheme="minorHAnsi"/>
          <w:sz w:val="24"/>
          <w:szCs w:val="24"/>
        </w:rPr>
        <w:t xml:space="preserve"> </w:t>
      </w:r>
      <w:r w:rsidR="009A26AD" w:rsidRPr="001B4652">
        <w:rPr>
          <w:rFonts w:asciiTheme="minorHAnsi" w:eastAsia="Times New Roman" w:hAnsiTheme="minorHAnsi" w:cstheme="minorHAnsi" w:hint="eastAsia"/>
          <w:sz w:val="24"/>
          <w:szCs w:val="24"/>
        </w:rPr>
        <w:t>Min</w:t>
      </w:r>
      <w:r w:rsidR="009A26AD">
        <w:rPr>
          <w:rFonts w:asciiTheme="minorHAnsi" w:eastAsia="Times New Roman" w:hAnsiTheme="minorHAnsi" w:cstheme="minorHAnsi"/>
          <w:sz w:val="24"/>
          <w:szCs w:val="24"/>
        </w:rPr>
        <w:t xml:space="preserve"> </w:t>
      </w:r>
      <w:r w:rsidR="009A26AD" w:rsidRPr="001B4652">
        <w:rPr>
          <w:rFonts w:asciiTheme="minorHAnsi" w:eastAsia="Times New Roman" w:hAnsiTheme="minorHAnsi" w:cstheme="minorHAnsi" w:hint="eastAsia"/>
          <w:sz w:val="24"/>
          <w:szCs w:val="24"/>
        </w:rPr>
        <w:t>HUANG</w:t>
      </w:r>
    </w:p>
    <w:p w14:paraId="69A898BE" w14:textId="3A337751" w:rsidR="007761FC" w:rsidRDefault="00BC63B8" w:rsidP="00BC63B8">
      <w:pPr>
        <w:spacing w:after="0" w:line="240" w:lineRule="auto"/>
        <w:rPr>
          <w:rFonts w:asciiTheme="minorHAnsi" w:eastAsia="Times New Roman" w:hAnsiTheme="minorHAnsi" w:cstheme="minorHAnsi"/>
          <w:szCs w:val="24"/>
        </w:rPr>
      </w:pPr>
      <w:r w:rsidRPr="00C576C6">
        <w:rPr>
          <w:rFonts w:asciiTheme="minorHAnsi" w:eastAsia="Times New Roman" w:hAnsiTheme="minorHAnsi" w:cstheme="minorHAnsi"/>
          <w:b/>
          <w:sz w:val="24"/>
          <w:szCs w:val="24"/>
        </w:rPr>
        <w:t>Email Address:</w:t>
      </w:r>
      <w:r w:rsidRPr="00C576C6">
        <w:rPr>
          <w:rFonts w:asciiTheme="minorHAnsi" w:eastAsia="Times New Roman" w:hAnsiTheme="minorHAnsi" w:cstheme="minorHAnsi"/>
          <w:sz w:val="24"/>
          <w:szCs w:val="24"/>
        </w:rPr>
        <w:t xml:space="preserve"> </w:t>
      </w:r>
      <w:hyperlink r:id="rId9" w:history="1">
        <w:r w:rsidR="009A26AD" w:rsidRPr="006B29A0">
          <w:rPr>
            <w:rStyle w:val="a9"/>
            <w:rFonts w:asciiTheme="minorEastAsia" w:hAnsiTheme="minorEastAsia" w:cstheme="minorHAnsi"/>
            <w:szCs w:val="24"/>
            <w:lang w:eastAsia="zh-CN"/>
          </w:rPr>
          <w:t>huangmin</w:t>
        </w:r>
        <w:r w:rsidR="009A26AD" w:rsidRPr="00190B0C">
          <w:rPr>
            <w:rStyle w:val="a9"/>
            <w:rFonts w:asciiTheme="minorEastAsia" w:hAnsiTheme="minorEastAsia" w:cstheme="minorHAnsi"/>
            <w:szCs w:val="24"/>
            <w:lang w:eastAsia="zh-CN"/>
          </w:rPr>
          <w:t>@</w:t>
        </w:r>
        <w:r w:rsidR="009A26AD" w:rsidRPr="006B29A0">
          <w:rPr>
            <w:rStyle w:val="a9"/>
            <w:rFonts w:asciiTheme="minorEastAsia" w:hAnsiTheme="minorEastAsia" w:cstheme="minorHAnsi"/>
            <w:szCs w:val="24"/>
            <w:lang w:eastAsia="zh-CN"/>
          </w:rPr>
          <w:t>waa-alliance</w:t>
        </w:r>
        <w:r w:rsidR="009A26AD" w:rsidRPr="006B29A0">
          <w:rPr>
            <w:rStyle w:val="a9"/>
            <w:rFonts w:asciiTheme="minorHAnsi" w:eastAsia="Times New Roman" w:hAnsiTheme="minorHAnsi" w:cstheme="minorHAnsi"/>
            <w:szCs w:val="24"/>
          </w:rPr>
          <w:t>.com</w:t>
        </w:r>
      </w:hyperlink>
    </w:p>
    <w:p w14:paraId="03F89D60" w14:textId="259FB5F1" w:rsidR="00BC63B8" w:rsidRPr="00C576C6" w:rsidRDefault="00BC63B8" w:rsidP="00BC63B8">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Employer:</w:t>
      </w:r>
      <w:r w:rsidRPr="00C576C6">
        <w:rPr>
          <w:rFonts w:asciiTheme="minorHAnsi" w:eastAsia="Times New Roman" w:hAnsiTheme="minorHAnsi" w:cstheme="minorHAnsi"/>
          <w:sz w:val="24"/>
          <w:szCs w:val="24"/>
        </w:rPr>
        <w:t xml:space="preserve"> </w:t>
      </w:r>
      <w:r w:rsidR="00F34258" w:rsidRPr="00C576C6">
        <w:rPr>
          <w:rFonts w:asciiTheme="minorHAnsi" w:eastAsia="Times New Roman" w:hAnsiTheme="minorHAnsi" w:cstheme="minorHAnsi"/>
          <w:szCs w:val="24"/>
        </w:rPr>
        <w:t xml:space="preserve"> </w:t>
      </w:r>
      <w:proofErr w:type="gramStart"/>
      <w:r w:rsidR="009A26AD" w:rsidRPr="001B4652">
        <w:rPr>
          <w:rFonts w:asciiTheme="minorHAnsi" w:eastAsia="Times New Roman" w:hAnsiTheme="minorHAnsi" w:cstheme="minorHAnsi"/>
          <w:sz w:val="24"/>
          <w:szCs w:val="24"/>
        </w:rPr>
        <w:t>WAA</w:t>
      </w:r>
      <w:r w:rsidR="009A26AD" w:rsidRPr="001B4652">
        <w:rPr>
          <w:rFonts w:asciiTheme="minorHAnsi" w:eastAsia="Times New Roman" w:hAnsiTheme="minorHAnsi" w:cstheme="minorHAnsi" w:hint="eastAsia"/>
          <w:sz w:val="24"/>
          <w:szCs w:val="24"/>
        </w:rPr>
        <w:t>(</w:t>
      </w:r>
      <w:proofErr w:type="gramEnd"/>
      <w:r w:rsidR="009A26AD" w:rsidRPr="001B4652">
        <w:rPr>
          <w:rFonts w:asciiTheme="minorHAnsi" w:eastAsia="Times New Roman" w:hAnsiTheme="minorHAnsi" w:cstheme="minorHAnsi"/>
          <w:sz w:val="24"/>
          <w:szCs w:val="24"/>
        </w:rPr>
        <w:t>World WLAN Application Alliance)</w:t>
      </w:r>
    </w:p>
    <w:p w14:paraId="73BA1203" w14:textId="1AFACECD" w:rsidR="00BC63B8" w:rsidRPr="00C576C6" w:rsidRDefault="00BC63B8" w:rsidP="00BC63B8">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Affiliation:</w:t>
      </w:r>
      <w:r w:rsidRPr="00C576C6">
        <w:rPr>
          <w:rFonts w:asciiTheme="minorHAnsi" w:eastAsia="Times New Roman" w:hAnsiTheme="minorHAnsi" w:cstheme="minorHAnsi"/>
          <w:sz w:val="24"/>
          <w:szCs w:val="24"/>
        </w:rPr>
        <w:t xml:space="preserve"> </w:t>
      </w:r>
      <w:proofErr w:type="gramStart"/>
      <w:r w:rsidR="009A26AD" w:rsidRPr="001B4652">
        <w:rPr>
          <w:rFonts w:asciiTheme="minorHAnsi" w:eastAsia="Times New Roman" w:hAnsiTheme="minorHAnsi" w:cstheme="minorHAnsi"/>
          <w:sz w:val="24"/>
          <w:szCs w:val="24"/>
        </w:rPr>
        <w:t>WAA</w:t>
      </w:r>
      <w:r w:rsidR="009A26AD" w:rsidRPr="001B4652">
        <w:rPr>
          <w:rFonts w:asciiTheme="minorHAnsi" w:eastAsia="Times New Roman" w:hAnsiTheme="minorHAnsi" w:cstheme="minorHAnsi" w:hint="eastAsia"/>
          <w:sz w:val="24"/>
          <w:szCs w:val="24"/>
        </w:rPr>
        <w:t>(</w:t>
      </w:r>
      <w:proofErr w:type="gramEnd"/>
      <w:r w:rsidR="009A26AD" w:rsidRPr="001B4652">
        <w:rPr>
          <w:rFonts w:asciiTheme="minorHAnsi" w:eastAsia="Times New Roman" w:hAnsiTheme="minorHAnsi" w:cstheme="minorHAnsi"/>
          <w:sz w:val="24"/>
          <w:szCs w:val="24"/>
        </w:rPr>
        <w:t>World WLAN Application Alliance)</w:t>
      </w:r>
    </w:p>
    <w:p w14:paraId="0C9B9B34" w14:textId="77777777" w:rsidR="0057669A" w:rsidRDefault="0057669A" w:rsidP="00BC63B8">
      <w:pPr>
        <w:spacing w:after="0" w:line="240" w:lineRule="auto"/>
        <w:rPr>
          <w:rFonts w:asciiTheme="minorHAnsi" w:eastAsia="Times New Roman" w:hAnsiTheme="minorHAnsi" w:cstheme="minorHAnsi"/>
          <w:sz w:val="24"/>
          <w:szCs w:val="24"/>
        </w:rPr>
      </w:pPr>
    </w:p>
    <w:p w14:paraId="154CFC01" w14:textId="69E4E114" w:rsidR="00BC63B8" w:rsidRPr="00C576C6" w:rsidRDefault="00BC63B8" w:rsidP="00BC63B8">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456C6444" w14:textId="77777777" w:rsidR="00BC63B8" w:rsidRPr="00C576C6" w:rsidRDefault="00BC63B8" w:rsidP="00BC63B8">
      <w:pPr>
        <w:spacing w:after="0" w:line="240" w:lineRule="auto"/>
        <w:rPr>
          <w:rFonts w:asciiTheme="minorHAnsi" w:eastAsia="Times New Roman" w:hAnsiTheme="minorHAnsi" w:cstheme="minorHAnsi"/>
          <w:sz w:val="24"/>
          <w:szCs w:val="24"/>
        </w:rPr>
      </w:pPr>
    </w:p>
    <w:p w14:paraId="6A4F5D7E" w14:textId="77777777" w:rsidR="00BC63B8" w:rsidRPr="00C576C6" w:rsidRDefault="00BC63B8" w:rsidP="003520D2">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Participation and Voting Model</w:t>
      </w:r>
    </w:p>
    <w:p w14:paraId="01C28DFC" w14:textId="77777777" w:rsidR="00BC63B8" w:rsidRPr="00C576C6" w:rsidRDefault="00BC63B8" w:rsidP="00BC63B8">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Specify whether this activity will be entity-based (participants are entities, which may have multiple representatives, one-entity-one-vote), or individual-based (participants represent themselves, one-person-one-vote).</w:t>
      </w:r>
    </w:p>
    <w:p w14:paraId="1FCD9C8B" w14:textId="77777777" w:rsidR="00BC63B8" w:rsidRPr="00C576C6" w:rsidRDefault="00BC63B8" w:rsidP="00BC63B8">
      <w:pPr>
        <w:spacing w:after="0" w:line="240" w:lineRule="auto"/>
        <w:rPr>
          <w:rFonts w:asciiTheme="minorHAnsi" w:eastAsia="Times New Roman" w:hAnsiTheme="minorHAnsi" w:cstheme="minorHAnsi"/>
          <w:sz w:val="24"/>
          <w:szCs w:val="24"/>
        </w:rPr>
      </w:pPr>
    </w:p>
    <w:p w14:paraId="2DFB497B" w14:textId="514452CF" w:rsidR="00BC63B8" w:rsidRDefault="00873E7E" w:rsidP="00BC63B8">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rPr>
        <w:t>Entity</w:t>
      </w:r>
      <w:r w:rsidR="00BC63B8" w:rsidRPr="00C576C6">
        <w:rPr>
          <w:rFonts w:asciiTheme="minorHAnsi" w:eastAsia="Times New Roman" w:hAnsiTheme="minorHAnsi" w:cstheme="minorHAnsi"/>
          <w:sz w:val="24"/>
          <w:szCs w:val="24"/>
        </w:rPr>
        <w:t>-Based</w:t>
      </w:r>
    </w:p>
    <w:p w14:paraId="4529B1F4" w14:textId="77777777" w:rsidR="004B5C74" w:rsidRPr="00C576C6" w:rsidRDefault="004B5C74" w:rsidP="00BC63B8">
      <w:pPr>
        <w:spacing w:after="0" w:line="240" w:lineRule="auto"/>
        <w:rPr>
          <w:rFonts w:asciiTheme="minorHAnsi" w:eastAsia="Times New Roman" w:hAnsiTheme="minorHAnsi" w:cstheme="minorHAnsi"/>
          <w:sz w:val="24"/>
          <w:szCs w:val="24"/>
        </w:rPr>
      </w:pPr>
    </w:p>
    <w:p w14:paraId="72C88D22" w14:textId="77777777" w:rsidR="003520D2" w:rsidRPr="00C576C6" w:rsidRDefault="003520D2" w:rsidP="003520D2">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Purpose</w:t>
      </w:r>
    </w:p>
    <w:p w14:paraId="12DB3708" w14:textId="77777777" w:rsidR="003520D2" w:rsidRPr="00C576C6" w:rsidRDefault="003520D2" w:rsidP="003520D2">
      <w:pPr>
        <w:spacing w:after="0" w:line="240" w:lineRule="auto"/>
        <w:rPr>
          <w:rFonts w:asciiTheme="minorHAnsi" w:eastAsia="Times New Roman" w:hAnsiTheme="minorHAnsi" w:cstheme="minorHAnsi"/>
          <w:sz w:val="24"/>
          <w:szCs w:val="24"/>
        </w:rPr>
      </w:pPr>
    </w:p>
    <w:p w14:paraId="7EDAF41C" w14:textId="77777777" w:rsidR="003520D2" w:rsidRPr="00C576C6" w:rsidRDefault="003520D2" w:rsidP="00FF5DD5">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rPr>
        <w:t>3.1</w:t>
      </w:r>
      <w:r w:rsidRPr="00C576C6">
        <w:rPr>
          <w:rFonts w:asciiTheme="minorHAnsi" w:eastAsia="Times New Roman" w:hAnsiTheme="minorHAnsi" w:cstheme="minorHAnsi"/>
          <w:b/>
          <w:sz w:val="24"/>
          <w:szCs w:val="24"/>
          <w:u w:val="single"/>
        </w:rPr>
        <w:t xml:space="preserve"> Motivation and Goal</w:t>
      </w:r>
    </w:p>
    <w:p w14:paraId="30D3DDF1" w14:textId="77777777" w:rsidR="003520D2" w:rsidRPr="00C576C6" w:rsidRDefault="003520D2" w:rsidP="003520D2">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Briefly explain the context and motivation for starting this IC activity, and the overall purpose or goal to be accomplished.</w:t>
      </w:r>
    </w:p>
    <w:p w14:paraId="089AA112" w14:textId="2DB6D93E" w:rsidR="00AD4A05" w:rsidRDefault="00AD4A05" w:rsidP="00AD4A05">
      <w:pPr>
        <w:rPr>
          <w:rFonts w:asciiTheme="minorHAnsi" w:eastAsia="Times New Roman" w:hAnsiTheme="minorHAnsi" w:cstheme="minorHAnsi"/>
          <w:sz w:val="24"/>
          <w:szCs w:val="24"/>
        </w:rPr>
      </w:pPr>
      <w:r w:rsidRPr="006B5C95">
        <w:rPr>
          <w:rFonts w:asciiTheme="minorHAnsi" w:eastAsia="Times New Roman" w:hAnsiTheme="minorHAnsi" w:cstheme="minorHAnsi"/>
          <w:sz w:val="24"/>
          <w:szCs w:val="24"/>
        </w:rPr>
        <w:t xml:space="preserve">Wireless LAN is the most popular access technology </w:t>
      </w:r>
      <w:r w:rsidR="00F00C66">
        <w:rPr>
          <w:rFonts w:asciiTheme="minorHAnsi" w:eastAsia="Times New Roman" w:hAnsiTheme="minorHAnsi" w:cstheme="minorHAnsi"/>
          <w:sz w:val="24"/>
          <w:szCs w:val="24"/>
        </w:rPr>
        <w:t>nowadays</w:t>
      </w:r>
      <w:r w:rsidRPr="006B5C95">
        <w:rPr>
          <w:rFonts w:asciiTheme="minorHAnsi" w:eastAsia="Times New Roman" w:hAnsiTheme="minorHAnsi" w:cstheme="minorHAnsi"/>
          <w:sz w:val="24"/>
          <w:szCs w:val="24"/>
        </w:rPr>
        <w:t xml:space="preserve"> and affords about </w:t>
      </w:r>
      <w:r w:rsidR="00876D82">
        <w:rPr>
          <w:rFonts w:asciiTheme="minorHAnsi" w:eastAsia="Times New Roman" w:hAnsiTheme="minorHAnsi" w:cstheme="minorHAnsi"/>
          <w:sz w:val="24"/>
          <w:szCs w:val="24"/>
        </w:rPr>
        <w:t>6</w:t>
      </w:r>
      <w:r w:rsidR="00876D82" w:rsidRPr="006B5C95">
        <w:rPr>
          <w:rFonts w:asciiTheme="minorHAnsi" w:eastAsia="Times New Roman" w:hAnsiTheme="minorHAnsi" w:cstheme="minorHAnsi"/>
          <w:sz w:val="24"/>
          <w:szCs w:val="24"/>
        </w:rPr>
        <w:t>0</w:t>
      </w:r>
      <w:r w:rsidRPr="006B5C95">
        <w:rPr>
          <w:rFonts w:asciiTheme="minorHAnsi" w:eastAsia="Times New Roman" w:hAnsiTheme="minorHAnsi" w:cstheme="minorHAnsi"/>
          <w:sz w:val="24"/>
          <w:szCs w:val="24"/>
        </w:rPr>
        <w:t>% data transmission in access network. But some user experience issues of Wireless LAN network are observed as following:</w:t>
      </w:r>
    </w:p>
    <w:p w14:paraId="437ED192" w14:textId="240754FC" w:rsidR="00AD4A05" w:rsidRPr="006B5C95" w:rsidRDefault="0047756F" w:rsidP="00AD4A05">
      <w:pPr>
        <w:pStyle w:val="aa"/>
        <w:widowControl w:val="0"/>
        <w:numPr>
          <w:ilvl w:val="0"/>
          <w:numId w:val="8"/>
        </w:numPr>
        <w:spacing w:after="0" w:line="240" w:lineRule="auto"/>
        <w:contextualSpacing w:val="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Improving </w:t>
      </w:r>
      <w:r w:rsidR="00AD4A05" w:rsidRPr="006B5C95">
        <w:rPr>
          <w:rFonts w:asciiTheme="minorHAnsi" w:eastAsia="Times New Roman" w:hAnsiTheme="minorHAnsi" w:cstheme="minorHAnsi"/>
          <w:sz w:val="24"/>
          <w:szCs w:val="24"/>
        </w:rPr>
        <w:t xml:space="preserve">Wireless LAN connection robust: </w:t>
      </w:r>
    </w:p>
    <w:p w14:paraId="47EFE462" w14:textId="09B1CE51" w:rsidR="00C549A3" w:rsidRPr="00307743" w:rsidRDefault="00F30AB2" w:rsidP="00AD4A05">
      <w:r>
        <w:rPr>
          <w:rFonts w:hint="eastAsia"/>
          <w:lang w:eastAsia="zh-CN"/>
        </w:rPr>
        <w:t>By</w:t>
      </w:r>
      <w:r w:rsidR="00A66806" w:rsidRPr="00867430">
        <w:t xml:space="preserve"> </w:t>
      </w:r>
      <w:r w:rsidR="00C549A3">
        <w:rPr>
          <w:rFonts w:hint="eastAsia"/>
        </w:rPr>
        <w:t>IoT Analytics</w:t>
      </w:r>
      <w:r w:rsidR="006B2D80">
        <w:t xml:space="preserve"> investigation</w:t>
      </w:r>
      <w:r w:rsidR="00C549A3">
        <w:t xml:space="preserve">, there are 17.6 billion IoT connections in the world </w:t>
      </w:r>
      <w:r w:rsidR="006B2D80">
        <w:t>at the end of</w:t>
      </w:r>
      <w:r w:rsidR="00C549A3">
        <w:t xml:space="preserve"> 2023. And 31% of </w:t>
      </w:r>
      <w:r w:rsidR="00876D82">
        <w:rPr>
          <w:rFonts w:hint="eastAsia"/>
          <w:lang w:eastAsia="zh-CN"/>
        </w:rPr>
        <w:t>them</w:t>
      </w:r>
      <w:r w:rsidR="00C549A3">
        <w:t xml:space="preserve"> are based WLAN technology, especially in smart home scenario </w:t>
      </w:r>
      <w:r w:rsidR="00AD4A05" w:rsidRPr="00307743">
        <w:t>where IoT device such as refrigerator, air conditioning, washing machine etc</w:t>
      </w:r>
      <w:r w:rsidR="00AD4A05" w:rsidRPr="00307743">
        <w:rPr>
          <w:rFonts w:hint="eastAsia"/>
        </w:rPr>
        <w:t>.</w:t>
      </w:r>
      <w:r w:rsidR="00AD4A05" w:rsidRPr="00307743">
        <w:t xml:space="preserve">, accesses to network via </w:t>
      </w:r>
      <w:r w:rsidR="00AD4A05" w:rsidRPr="00307743">
        <w:rPr>
          <w:rFonts w:hint="eastAsia"/>
        </w:rPr>
        <w:t>wireless</w:t>
      </w:r>
      <w:r w:rsidR="00AD4A05" w:rsidRPr="00307743">
        <w:t xml:space="preserve"> </w:t>
      </w:r>
      <w:r w:rsidR="00AD4A05" w:rsidRPr="00307743">
        <w:rPr>
          <w:rFonts w:hint="eastAsia"/>
        </w:rPr>
        <w:t>LAN</w:t>
      </w:r>
      <w:r w:rsidR="00C549A3" w:rsidRPr="00307743">
        <w:t>.</w:t>
      </w:r>
    </w:p>
    <w:p w14:paraId="733AB104" w14:textId="39B0372F" w:rsidR="00AD4A05" w:rsidRPr="006B5C95" w:rsidRDefault="00424E49" w:rsidP="00AD4A05">
      <w:pPr>
        <w:rPr>
          <w:rFonts w:asciiTheme="minorHAnsi" w:eastAsia="Times New Roman" w:hAnsiTheme="minorHAnsi" w:cstheme="minorHAnsi"/>
          <w:sz w:val="24"/>
          <w:szCs w:val="24"/>
        </w:rPr>
      </w:pPr>
      <w:r w:rsidRPr="00307743">
        <w:t xml:space="preserve">In </w:t>
      </w:r>
      <w:r w:rsidR="006B2D80" w:rsidRPr="00307743">
        <w:t xml:space="preserve">these </w:t>
      </w:r>
      <w:r w:rsidRPr="00307743">
        <w:t>WLAN</w:t>
      </w:r>
      <w:r w:rsidR="006B2D80" w:rsidRPr="00307743">
        <w:t>-based IoT</w:t>
      </w:r>
      <w:r w:rsidR="00307743" w:rsidRPr="00307743">
        <w:t xml:space="preserve"> </w:t>
      </w:r>
      <w:r w:rsidR="00867430">
        <w:rPr>
          <w:rFonts w:hint="eastAsia"/>
          <w:lang w:eastAsia="zh-CN"/>
        </w:rPr>
        <w:t>connection</w:t>
      </w:r>
      <w:r w:rsidR="00AD4A05" w:rsidRPr="0096786B">
        <w:rPr>
          <w:rFonts w:asciiTheme="minorHAnsi" w:eastAsia="Times New Roman" w:hAnsiTheme="minorHAnsi" w:cstheme="minorHAnsi"/>
          <w:sz w:val="24"/>
          <w:szCs w:val="24"/>
        </w:rPr>
        <w:t>, the acc</w:t>
      </w:r>
      <w:r w:rsidR="00AD4A05" w:rsidRPr="006B5C95">
        <w:rPr>
          <w:rFonts w:asciiTheme="minorHAnsi" w:eastAsia="Times New Roman" w:hAnsiTheme="minorHAnsi" w:cstheme="minorHAnsi"/>
          <w:sz w:val="24"/>
          <w:szCs w:val="24"/>
        </w:rPr>
        <w:t xml:space="preserve">ess failure is often happened, and even though access successfully, it is very easy to lost the connection. CMCC </w:t>
      </w:r>
      <w:r w:rsidR="00867430">
        <w:rPr>
          <w:rFonts w:asciiTheme="minorHAnsi" w:eastAsia="Times New Roman" w:hAnsiTheme="minorHAnsi" w:cstheme="minorHAnsi"/>
          <w:sz w:val="24"/>
          <w:szCs w:val="24"/>
        </w:rPr>
        <w:t>’</w:t>
      </w:r>
      <w:proofErr w:type="gramStart"/>
      <w:r w:rsidR="00867430">
        <w:rPr>
          <w:rFonts w:asciiTheme="minorHAnsi" w:eastAsia="Times New Roman" w:hAnsiTheme="minorHAnsi" w:cstheme="minorHAnsi"/>
          <w:sz w:val="24"/>
          <w:szCs w:val="24"/>
        </w:rPr>
        <w:t>s</w:t>
      </w:r>
      <w:r w:rsidR="00AD4A05" w:rsidRPr="006B5C95">
        <w:rPr>
          <w:rFonts w:asciiTheme="minorHAnsi" w:eastAsia="Times New Roman" w:hAnsiTheme="minorHAnsi" w:cstheme="minorHAnsi"/>
          <w:sz w:val="24"/>
          <w:szCs w:val="24"/>
        </w:rPr>
        <w:t>(</w:t>
      </w:r>
      <w:proofErr w:type="gramEnd"/>
      <w:r w:rsidRPr="00424E49">
        <w:rPr>
          <w:rFonts w:asciiTheme="minorHAnsi" w:eastAsia="Times New Roman" w:hAnsiTheme="minorHAnsi" w:cstheme="minorHAnsi" w:hint="eastAsia"/>
          <w:sz w:val="24"/>
          <w:szCs w:val="24"/>
        </w:rPr>
        <w:t>C</w:t>
      </w:r>
      <w:r w:rsidRPr="00424E49">
        <w:rPr>
          <w:rFonts w:asciiTheme="minorHAnsi" w:eastAsia="Times New Roman" w:hAnsiTheme="minorHAnsi" w:cstheme="minorHAnsi"/>
          <w:sz w:val="24"/>
          <w:szCs w:val="24"/>
        </w:rPr>
        <w:t>hina Mobile</w:t>
      </w:r>
      <w:r w:rsidR="00AD4A05" w:rsidRPr="006B5C95">
        <w:rPr>
          <w:rFonts w:asciiTheme="minorHAnsi" w:eastAsia="Times New Roman" w:hAnsiTheme="minorHAnsi" w:cstheme="minorHAnsi"/>
          <w:sz w:val="24"/>
          <w:szCs w:val="24"/>
        </w:rPr>
        <w:t xml:space="preserve">) </w:t>
      </w:r>
      <w:r w:rsidR="00307743">
        <w:rPr>
          <w:rFonts w:asciiTheme="minorHAnsi" w:eastAsia="Times New Roman" w:hAnsiTheme="minorHAnsi" w:cstheme="minorHAnsi"/>
          <w:sz w:val="24"/>
          <w:szCs w:val="24"/>
        </w:rPr>
        <w:t xml:space="preserve"> investigation </w:t>
      </w:r>
      <w:r w:rsidR="00AD4A05" w:rsidRPr="006B5C95">
        <w:rPr>
          <w:rFonts w:asciiTheme="minorHAnsi" w:eastAsia="Times New Roman" w:hAnsiTheme="minorHAnsi" w:cstheme="minorHAnsi" w:hint="eastAsia"/>
          <w:sz w:val="24"/>
          <w:szCs w:val="24"/>
        </w:rPr>
        <w:t>shows</w:t>
      </w:r>
      <w:r w:rsidR="00AD4A05" w:rsidRPr="006B5C95">
        <w:rPr>
          <w:rFonts w:asciiTheme="minorHAnsi" w:eastAsia="Times New Roman" w:hAnsiTheme="minorHAnsi" w:cstheme="minorHAnsi"/>
          <w:sz w:val="24"/>
          <w:szCs w:val="24"/>
        </w:rPr>
        <w:t xml:space="preserve"> </w:t>
      </w:r>
      <w:r w:rsidR="00AD4A05" w:rsidRPr="006B5C95">
        <w:rPr>
          <w:rFonts w:asciiTheme="minorHAnsi" w:eastAsia="Times New Roman" w:hAnsiTheme="minorHAnsi" w:cstheme="minorHAnsi" w:hint="eastAsia"/>
          <w:sz w:val="24"/>
          <w:szCs w:val="24"/>
        </w:rPr>
        <w:t>that</w:t>
      </w:r>
      <w:r w:rsidR="00AD4A05" w:rsidRPr="006B5C95">
        <w:rPr>
          <w:rFonts w:asciiTheme="minorHAnsi" w:eastAsia="Times New Roman" w:hAnsiTheme="minorHAnsi" w:cstheme="minorHAnsi"/>
          <w:sz w:val="24"/>
          <w:szCs w:val="24"/>
        </w:rPr>
        <w:t xml:space="preserve"> </w:t>
      </w:r>
      <w:r w:rsidR="00AD4A05" w:rsidRPr="006B5C95">
        <w:rPr>
          <w:rFonts w:asciiTheme="minorHAnsi" w:eastAsia="Times New Roman" w:hAnsiTheme="minorHAnsi" w:cstheme="minorHAnsi" w:hint="eastAsia"/>
          <w:sz w:val="24"/>
          <w:szCs w:val="24"/>
        </w:rPr>
        <w:t>the</w:t>
      </w:r>
      <w:r w:rsidR="00AD4A05" w:rsidRPr="006B5C95">
        <w:rPr>
          <w:rFonts w:asciiTheme="minorHAnsi" w:eastAsia="Times New Roman" w:hAnsiTheme="minorHAnsi" w:cstheme="minorHAnsi"/>
          <w:sz w:val="24"/>
          <w:szCs w:val="24"/>
        </w:rPr>
        <w:t xml:space="preserve"> 30% </w:t>
      </w:r>
      <w:r w:rsidR="00AD4A05" w:rsidRPr="006B5C95">
        <w:rPr>
          <w:rFonts w:asciiTheme="minorHAnsi" w:eastAsia="Times New Roman" w:hAnsiTheme="minorHAnsi" w:cstheme="minorHAnsi" w:hint="eastAsia"/>
          <w:sz w:val="24"/>
          <w:szCs w:val="24"/>
        </w:rPr>
        <w:t>of</w:t>
      </w:r>
      <w:r w:rsidR="00AD4A05" w:rsidRPr="006B5C95">
        <w:rPr>
          <w:rFonts w:asciiTheme="minorHAnsi" w:eastAsia="Times New Roman" w:hAnsiTheme="minorHAnsi" w:cstheme="minorHAnsi"/>
          <w:sz w:val="24"/>
          <w:szCs w:val="24"/>
        </w:rPr>
        <w:t xml:space="preserve"> </w:t>
      </w:r>
      <w:r w:rsidR="00AD4A05" w:rsidRPr="006B5C95">
        <w:rPr>
          <w:rFonts w:asciiTheme="minorHAnsi" w:eastAsia="Times New Roman" w:hAnsiTheme="minorHAnsi" w:cstheme="minorHAnsi" w:hint="eastAsia"/>
          <w:sz w:val="24"/>
          <w:szCs w:val="24"/>
        </w:rPr>
        <w:t>c</w:t>
      </w:r>
      <w:r w:rsidR="00AD4A05" w:rsidRPr="006B5C95">
        <w:rPr>
          <w:rFonts w:asciiTheme="minorHAnsi" w:eastAsia="Times New Roman" w:hAnsiTheme="minorHAnsi" w:cstheme="minorHAnsi"/>
          <w:sz w:val="24"/>
          <w:szCs w:val="24"/>
        </w:rPr>
        <w:t xml:space="preserve">ustomer complaints </w:t>
      </w:r>
      <w:r w:rsidR="00AD4A05" w:rsidRPr="006B5C95">
        <w:rPr>
          <w:rFonts w:asciiTheme="minorHAnsi" w:eastAsia="Times New Roman" w:hAnsiTheme="minorHAnsi" w:cstheme="minorHAnsi" w:hint="eastAsia"/>
          <w:sz w:val="24"/>
          <w:szCs w:val="24"/>
        </w:rPr>
        <w:t>in</w:t>
      </w:r>
      <w:r w:rsidR="00AD4A05" w:rsidRPr="006B5C95">
        <w:rPr>
          <w:rFonts w:asciiTheme="minorHAnsi" w:eastAsia="Times New Roman" w:hAnsiTheme="minorHAnsi" w:cstheme="minorHAnsi"/>
          <w:sz w:val="24"/>
          <w:szCs w:val="24"/>
        </w:rPr>
        <w:t xml:space="preserve"> </w:t>
      </w:r>
      <w:r w:rsidR="00307743">
        <w:rPr>
          <w:rFonts w:asciiTheme="minorHAnsi" w:eastAsia="Times New Roman" w:hAnsiTheme="minorHAnsi" w:cstheme="minorHAnsi"/>
          <w:sz w:val="24"/>
          <w:szCs w:val="24"/>
        </w:rPr>
        <w:t xml:space="preserve">WLAN-based </w:t>
      </w:r>
      <w:r w:rsidR="00AD4A05" w:rsidRPr="006B5C95">
        <w:rPr>
          <w:rFonts w:asciiTheme="minorHAnsi" w:eastAsia="Times New Roman" w:hAnsiTheme="minorHAnsi" w:cstheme="minorHAnsi"/>
          <w:sz w:val="24"/>
          <w:szCs w:val="24"/>
        </w:rPr>
        <w:t xml:space="preserve">IoT </w:t>
      </w:r>
      <w:r w:rsidR="00AD4A05" w:rsidRPr="006B5C95">
        <w:rPr>
          <w:rFonts w:asciiTheme="minorHAnsi" w:eastAsia="Times New Roman" w:hAnsiTheme="minorHAnsi" w:cstheme="minorHAnsi" w:hint="eastAsia"/>
          <w:sz w:val="24"/>
          <w:szCs w:val="24"/>
        </w:rPr>
        <w:t>is</w:t>
      </w:r>
      <w:r w:rsidR="00AD4A05" w:rsidRPr="006B5C95">
        <w:rPr>
          <w:rFonts w:asciiTheme="minorHAnsi" w:eastAsia="Times New Roman" w:hAnsiTheme="minorHAnsi" w:cstheme="minorHAnsi"/>
          <w:sz w:val="24"/>
          <w:szCs w:val="24"/>
        </w:rPr>
        <w:t xml:space="preserve"> </w:t>
      </w:r>
      <w:r w:rsidR="00AD4A05" w:rsidRPr="006B5C95">
        <w:rPr>
          <w:rFonts w:asciiTheme="minorHAnsi" w:eastAsia="Times New Roman" w:hAnsiTheme="minorHAnsi" w:cstheme="minorHAnsi" w:hint="eastAsia"/>
          <w:sz w:val="24"/>
          <w:szCs w:val="24"/>
        </w:rPr>
        <w:t>about</w:t>
      </w:r>
      <w:r w:rsidR="00AD4A05" w:rsidRPr="006B5C95">
        <w:rPr>
          <w:rFonts w:asciiTheme="minorHAnsi" w:eastAsia="Times New Roman" w:hAnsiTheme="minorHAnsi" w:cstheme="minorHAnsi"/>
          <w:sz w:val="24"/>
          <w:szCs w:val="24"/>
        </w:rPr>
        <w:t xml:space="preserve"> </w:t>
      </w:r>
      <w:r w:rsidR="00AD4A05" w:rsidRPr="006B5C95">
        <w:rPr>
          <w:rFonts w:asciiTheme="minorHAnsi" w:eastAsia="Times New Roman" w:hAnsiTheme="minorHAnsi" w:cstheme="minorHAnsi" w:hint="eastAsia"/>
          <w:sz w:val="24"/>
          <w:szCs w:val="24"/>
        </w:rPr>
        <w:t>connections(</w:t>
      </w:r>
      <w:r w:rsidR="00AD4A05" w:rsidRPr="006B5C95">
        <w:rPr>
          <w:rFonts w:asciiTheme="minorHAnsi" w:eastAsia="Times New Roman" w:hAnsiTheme="minorHAnsi" w:cstheme="minorHAnsi"/>
          <w:sz w:val="24"/>
          <w:szCs w:val="24"/>
        </w:rPr>
        <w:t xml:space="preserve">access failure or lost connection). So </w:t>
      </w:r>
      <w:r w:rsidR="00867430">
        <w:rPr>
          <w:rFonts w:asciiTheme="minorHAnsi" w:eastAsia="Times New Roman" w:hAnsiTheme="minorHAnsi" w:cstheme="minorHAnsi"/>
          <w:sz w:val="24"/>
          <w:szCs w:val="24"/>
        </w:rPr>
        <w:t xml:space="preserve">as the user experience point of view, we need to recognize the reason of connection </w:t>
      </w:r>
      <w:r w:rsidR="00876D82">
        <w:rPr>
          <w:rFonts w:asciiTheme="minorHAnsi" w:eastAsia="Times New Roman" w:hAnsiTheme="minorHAnsi" w:cstheme="minorHAnsi"/>
          <w:sz w:val="24"/>
          <w:szCs w:val="24"/>
        </w:rPr>
        <w:t xml:space="preserve">problem </w:t>
      </w:r>
      <w:r w:rsidR="00867430">
        <w:rPr>
          <w:rFonts w:asciiTheme="minorHAnsi" w:eastAsia="Times New Roman" w:hAnsiTheme="minorHAnsi" w:cstheme="minorHAnsi"/>
          <w:sz w:val="24"/>
          <w:szCs w:val="24"/>
        </w:rPr>
        <w:t>in WLAN</w:t>
      </w:r>
      <w:r w:rsidR="00876D82">
        <w:rPr>
          <w:rFonts w:asciiTheme="minorHAnsi" w:eastAsia="Times New Roman" w:hAnsiTheme="minorHAnsi" w:cstheme="minorHAnsi"/>
          <w:sz w:val="24"/>
          <w:szCs w:val="24"/>
        </w:rPr>
        <w:t xml:space="preserve"> </w:t>
      </w:r>
      <w:r w:rsidR="00876D82" w:rsidRPr="00876D82">
        <w:rPr>
          <w:rFonts w:asciiTheme="minorHAnsi" w:eastAsia="Times New Roman" w:hAnsiTheme="minorHAnsi" w:cstheme="minorHAnsi" w:hint="eastAsia"/>
          <w:sz w:val="24"/>
          <w:szCs w:val="24"/>
        </w:rPr>
        <w:t>of</w:t>
      </w:r>
      <w:r w:rsidR="00867430">
        <w:rPr>
          <w:rFonts w:asciiTheme="minorHAnsi" w:eastAsia="Times New Roman" w:hAnsiTheme="minorHAnsi" w:cstheme="minorHAnsi"/>
          <w:sz w:val="24"/>
          <w:szCs w:val="24"/>
        </w:rPr>
        <w:t xml:space="preserve"> IoT scenario</w:t>
      </w:r>
      <w:r w:rsidR="0096786B">
        <w:rPr>
          <w:rFonts w:asciiTheme="minorHAnsi" w:eastAsia="Times New Roman" w:hAnsiTheme="minorHAnsi" w:cstheme="minorHAnsi"/>
          <w:sz w:val="24"/>
          <w:szCs w:val="24"/>
        </w:rPr>
        <w:t>,</w:t>
      </w:r>
      <w:r w:rsidR="00867430">
        <w:rPr>
          <w:rFonts w:asciiTheme="minorHAnsi" w:eastAsia="Times New Roman" w:hAnsiTheme="minorHAnsi" w:cstheme="minorHAnsi"/>
          <w:sz w:val="24"/>
          <w:szCs w:val="24"/>
        </w:rPr>
        <w:t xml:space="preserve"> </w:t>
      </w:r>
      <w:r w:rsidR="0096786B" w:rsidRPr="00AC5D85">
        <w:rPr>
          <w:rFonts w:asciiTheme="minorHAnsi" w:eastAsia="Times New Roman" w:hAnsiTheme="minorHAnsi" w:cstheme="minorHAnsi" w:hint="eastAsia"/>
          <w:sz w:val="24"/>
          <w:szCs w:val="24"/>
        </w:rPr>
        <w:t>a</w:t>
      </w:r>
      <w:r w:rsidR="00867430">
        <w:rPr>
          <w:rFonts w:asciiTheme="minorHAnsi" w:eastAsia="Times New Roman" w:hAnsiTheme="minorHAnsi" w:cstheme="minorHAnsi"/>
          <w:sz w:val="24"/>
          <w:szCs w:val="24"/>
        </w:rPr>
        <w:t xml:space="preserve">nd find some ways to improve WLAN-based IoT connection </w:t>
      </w:r>
      <w:r w:rsidR="00AD4A05" w:rsidRPr="006B5C95">
        <w:rPr>
          <w:rFonts w:asciiTheme="minorHAnsi" w:eastAsia="Times New Roman" w:hAnsiTheme="minorHAnsi" w:cstheme="minorHAnsi"/>
          <w:sz w:val="24"/>
          <w:szCs w:val="24"/>
        </w:rPr>
        <w:t>robust</w:t>
      </w:r>
      <w:r w:rsidR="00867430">
        <w:rPr>
          <w:rFonts w:asciiTheme="minorHAnsi" w:eastAsia="Times New Roman" w:hAnsiTheme="minorHAnsi" w:cstheme="minorHAnsi"/>
          <w:sz w:val="24"/>
          <w:szCs w:val="24"/>
        </w:rPr>
        <w:t>.</w:t>
      </w:r>
      <w:r w:rsidR="00AD4A05" w:rsidRPr="006B5C95">
        <w:rPr>
          <w:rFonts w:asciiTheme="minorHAnsi" w:eastAsia="Times New Roman" w:hAnsiTheme="minorHAnsi" w:cstheme="minorHAnsi"/>
          <w:sz w:val="24"/>
          <w:szCs w:val="24"/>
        </w:rPr>
        <w:t xml:space="preserve"> </w:t>
      </w:r>
    </w:p>
    <w:p w14:paraId="5A9C7EE4" w14:textId="103A383E" w:rsidR="00AD4A05" w:rsidRPr="006B5C95" w:rsidRDefault="0047756F" w:rsidP="00AD4A05">
      <w:pPr>
        <w:pStyle w:val="aa"/>
        <w:widowControl w:val="0"/>
        <w:numPr>
          <w:ilvl w:val="0"/>
          <w:numId w:val="8"/>
        </w:numPr>
        <w:spacing w:after="0" w:line="240" w:lineRule="auto"/>
        <w:contextualSpacing w:val="0"/>
        <w:jc w:val="both"/>
        <w:rPr>
          <w:rFonts w:asciiTheme="minorHAnsi" w:eastAsia="Times New Roman" w:hAnsiTheme="minorHAnsi" w:cstheme="minorHAnsi"/>
          <w:sz w:val="24"/>
          <w:szCs w:val="24"/>
        </w:rPr>
      </w:pPr>
      <w:r w:rsidRPr="00123D41">
        <w:rPr>
          <w:rFonts w:asciiTheme="minorHAnsi" w:eastAsia="Times New Roman" w:hAnsiTheme="minorHAnsi" w:cstheme="minorHAnsi" w:hint="eastAsia"/>
          <w:sz w:val="24"/>
          <w:szCs w:val="24"/>
        </w:rPr>
        <w:t>Meeting</w:t>
      </w:r>
      <w:r>
        <w:rPr>
          <w:rFonts w:asciiTheme="minorHAnsi" w:eastAsia="Times New Roman" w:hAnsiTheme="minorHAnsi" w:cstheme="minorHAnsi"/>
          <w:sz w:val="24"/>
          <w:szCs w:val="24"/>
        </w:rPr>
        <w:t xml:space="preserve"> </w:t>
      </w:r>
      <w:r w:rsidRPr="00123D41">
        <w:rPr>
          <w:rFonts w:asciiTheme="minorHAnsi" w:eastAsia="Times New Roman" w:hAnsiTheme="minorHAnsi" w:cstheme="minorHAnsi" w:hint="eastAsia"/>
          <w:sz w:val="24"/>
          <w:szCs w:val="24"/>
        </w:rPr>
        <w:t>APP</w:t>
      </w:r>
      <w:r w:rsidRPr="00123D41">
        <w:rPr>
          <w:rFonts w:asciiTheme="minorHAnsi" w:eastAsia="Times New Roman" w:hAnsiTheme="minorHAnsi" w:cstheme="minorHAnsi"/>
          <w:sz w:val="24"/>
          <w:szCs w:val="24"/>
        </w:rPr>
        <w:t>’s</w:t>
      </w:r>
      <w:r w:rsidRPr="006B5C95">
        <w:rPr>
          <w:rFonts w:asciiTheme="minorHAnsi" w:eastAsia="Times New Roman" w:hAnsiTheme="minorHAnsi" w:cstheme="minorHAnsi"/>
          <w:sz w:val="24"/>
          <w:szCs w:val="24"/>
        </w:rPr>
        <w:t xml:space="preserve"> requirement</w:t>
      </w:r>
      <w:r>
        <w:rPr>
          <w:rFonts w:asciiTheme="minorHAnsi" w:eastAsia="Times New Roman" w:hAnsiTheme="minorHAnsi" w:cstheme="minorHAnsi"/>
          <w:sz w:val="24"/>
          <w:szCs w:val="24"/>
        </w:rPr>
        <w:t xml:space="preserve"> </w:t>
      </w:r>
      <w:r w:rsidRPr="00123D41">
        <w:rPr>
          <w:rFonts w:asciiTheme="minorHAnsi" w:eastAsia="Times New Roman" w:hAnsiTheme="minorHAnsi" w:cstheme="minorHAnsi" w:hint="eastAsia"/>
          <w:sz w:val="24"/>
          <w:szCs w:val="24"/>
        </w:rPr>
        <w:t>precisely</w:t>
      </w:r>
      <w:r w:rsidR="00AD4A05" w:rsidRPr="006B5C95">
        <w:rPr>
          <w:rFonts w:asciiTheme="minorHAnsi" w:eastAsia="Times New Roman" w:hAnsiTheme="minorHAnsi" w:cstheme="minorHAnsi"/>
          <w:sz w:val="24"/>
          <w:szCs w:val="24"/>
        </w:rPr>
        <w:t xml:space="preserve">. </w:t>
      </w:r>
    </w:p>
    <w:p w14:paraId="1C12B444" w14:textId="12E3E5C0" w:rsidR="00AD4A05" w:rsidRPr="006B5C95" w:rsidRDefault="005A7115" w:rsidP="00AD4A05">
      <w:pPr>
        <w:rPr>
          <w:rFonts w:asciiTheme="minorHAnsi" w:eastAsia="Times New Roman" w:hAnsiTheme="minorHAnsi" w:cstheme="minorHAnsi"/>
          <w:sz w:val="24"/>
          <w:szCs w:val="24"/>
        </w:rPr>
      </w:pPr>
      <w:r w:rsidRPr="0096786B">
        <w:rPr>
          <w:rFonts w:asciiTheme="minorHAnsi" w:eastAsia="Times New Roman" w:hAnsiTheme="minorHAnsi" w:cstheme="minorHAnsi"/>
          <w:sz w:val="24"/>
          <w:szCs w:val="24"/>
        </w:rPr>
        <w:t>Performance metrics</w:t>
      </w:r>
      <w:r>
        <w:rPr>
          <w:rFonts w:asciiTheme="minorHAnsi" w:eastAsia="Times New Roman" w:hAnsiTheme="minorHAnsi" w:cstheme="minorHAnsi"/>
          <w:sz w:val="24"/>
          <w:szCs w:val="24"/>
        </w:rPr>
        <w:t xml:space="preserve"> in MAC</w:t>
      </w:r>
      <w:r w:rsidRPr="00AC5D85">
        <w:rPr>
          <w:rFonts w:asciiTheme="minorHAnsi" w:eastAsia="Times New Roman" w:hAnsiTheme="minorHAnsi" w:cstheme="minorHAnsi"/>
          <w:sz w:val="24"/>
          <w:szCs w:val="24"/>
        </w:rPr>
        <w:t>/PHY layers</w:t>
      </w:r>
      <w:r>
        <w:rPr>
          <w:rFonts w:asciiTheme="minorHAnsi" w:eastAsia="Times New Roman" w:hAnsiTheme="minorHAnsi" w:cstheme="minorHAnsi"/>
          <w:sz w:val="24"/>
          <w:szCs w:val="24"/>
        </w:rPr>
        <w:t xml:space="preserve"> </w:t>
      </w:r>
      <w:r w:rsidRPr="00AC5D85">
        <w:rPr>
          <w:rFonts w:asciiTheme="minorHAnsi" w:eastAsia="Times New Roman" w:hAnsiTheme="minorHAnsi" w:cstheme="minorHAnsi" w:hint="eastAsia"/>
          <w:sz w:val="24"/>
          <w:szCs w:val="24"/>
        </w:rPr>
        <w:t>does</w:t>
      </w:r>
      <w:r>
        <w:rPr>
          <w:rFonts w:asciiTheme="minorHAnsi" w:eastAsia="Times New Roman" w:hAnsiTheme="minorHAnsi" w:cstheme="minorHAnsi"/>
          <w:sz w:val="24"/>
          <w:szCs w:val="24"/>
        </w:rPr>
        <w:t xml:space="preserve"> </w:t>
      </w:r>
      <w:r w:rsidRPr="00AC5D85">
        <w:rPr>
          <w:rFonts w:asciiTheme="minorHAnsi" w:eastAsia="Times New Roman" w:hAnsiTheme="minorHAnsi" w:cstheme="minorHAnsi" w:hint="eastAsia"/>
          <w:sz w:val="24"/>
          <w:szCs w:val="24"/>
        </w:rPr>
        <w:t>not</w:t>
      </w:r>
      <w:r>
        <w:rPr>
          <w:rFonts w:asciiTheme="minorHAnsi" w:eastAsia="Times New Roman" w:hAnsiTheme="minorHAnsi" w:cstheme="minorHAnsi"/>
          <w:sz w:val="24"/>
          <w:szCs w:val="24"/>
        </w:rPr>
        <w:t xml:space="preserve"> </w:t>
      </w:r>
      <w:r w:rsidRPr="00AC5D85">
        <w:rPr>
          <w:rFonts w:asciiTheme="minorHAnsi" w:eastAsia="Times New Roman" w:hAnsiTheme="minorHAnsi" w:cstheme="minorHAnsi" w:hint="eastAsia"/>
          <w:sz w:val="24"/>
          <w:szCs w:val="24"/>
        </w:rPr>
        <w:t>match</w:t>
      </w:r>
      <w:r w:rsidRPr="00AC5D85">
        <w:rPr>
          <w:rFonts w:asciiTheme="minorHAnsi" w:eastAsia="Times New Roman" w:hAnsiTheme="minorHAnsi" w:cstheme="minorHAnsi"/>
          <w:sz w:val="24"/>
          <w:szCs w:val="24"/>
        </w:rPr>
        <w:t xml:space="preserve"> </w:t>
      </w:r>
      <w:r w:rsidRPr="00AC5D85">
        <w:rPr>
          <w:rFonts w:asciiTheme="minorHAnsi" w:eastAsia="Times New Roman" w:hAnsiTheme="minorHAnsi" w:cstheme="minorHAnsi" w:hint="eastAsia"/>
          <w:sz w:val="24"/>
          <w:szCs w:val="24"/>
        </w:rPr>
        <w:t>the</w:t>
      </w:r>
      <w:r w:rsidRPr="00AC5D85">
        <w:rPr>
          <w:rFonts w:asciiTheme="minorHAnsi" w:eastAsia="Times New Roman" w:hAnsiTheme="minorHAnsi" w:cstheme="minorHAnsi"/>
          <w:sz w:val="24"/>
          <w:szCs w:val="24"/>
        </w:rPr>
        <w:t xml:space="preserve"> </w:t>
      </w:r>
      <w:r w:rsidRPr="00AC5D85">
        <w:rPr>
          <w:rFonts w:asciiTheme="minorHAnsi" w:eastAsia="Times New Roman" w:hAnsiTheme="minorHAnsi" w:cstheme="minorHAnsi" w:hint="eastAsia"/>
          <w:sz w:val="24"/>
          <w:szCs w:val="24"/>
        </w:rPr>
        <w:t>AP</w:t>
      </w:r>
      <w:r w:rsidRPr="00AC5D85">
        <w:rPr>
          <w:rFonts w:asciiTheme="minorHAnsi" w:eastAsia="Times New Roman" w:hAnsiTheme="minorHAnsi" w:cstheme="minorHAnsi"/>
          <w:sz w:val="24"/>
          <w:szCs w:val="24"/>
        </w:rPr>
        <w:t>P’s requirements.</w:t>
      </w:r>
      <w:r>
        <w:rPr>
          <w:rFonts w:asciiTheme="minorHAnsi" w:eastAsia="Times New Roman" w:hAnsiTheme="minorHAnsi" w:cstheme="minorHAnsi"/>
          <w:sz w:val="24"/>
          <w:szCs w:val="24"/>
        </w:rPr>
        <w:t xml:space="preserve"> </w:t>
      </w:r>
      <w:r w:rsidR="00876D82">
        <w:rPr>
          <w:rFonts w:asciiTheme="minorHAnsi" w:eastAsia="Times New Roman" w:hAnsiTheme="minorHAnsi" w:cstheme="minorHAnsi"/>
          <w:sz w:val="24"/>
          <w:szCs w:val="24"/>
        </w:rPr>
        <w:t>P</w:t>
      </w:r>
      <w:r w:rsidR="00AD4A05" w:rsidRPr="006B5C95">
        <w:rPr>
          <w:rFonts w:asciiTheme="minorHAnsi" w:eastAsia="Times New Roman" w:hAnsiTheme="minorHAnsi" w:cstheme="minorHAnsi"/>
          <w:sz w:val="24"/>
          <w:szCs w:val="24"/>
        </w:rPr>
        <w:t xml:space="preserve">eak throughput reaches 9.6 Gbps </w:t>
      </w:r>
      <w:r w:rsidR="00876D82">
        <w:rPr>
          <w:rFonts w:asciiTheme="minorHAnsi" w:eastAsia="Times New Roman" w:hAnsiTheme="minorHAnsi" w:cstheme="minorHAnsi"/>
          <w:sz w:val="24"/>
          <w:szCs w:val="24"/>
        </w:rPr>
        <w:t xml:space="preserve">in WiFi6 </w:t>
      </w:r>
      <w:r w:rsidR="00AD4A05" w:rsidRPr="006B5C95">
        <w:rPr>
          <w:rFonts w:asciiTheme="minorHAnsi" w:eastAsia="Times New Roman" w:hAnsiTheme="minorHAnsi" w:cstheme="minorHAnsi"/>
          <w:sz w:val="24"/>
          <w:szCs w:val="24"/>
        </w:rPr>
        <w:t>and even reach 23Gbps</w:t>
      </w:r>
      <w:r w:rsidR="006459FC">
        <w:rPr>
          <w:rFonts w:asciiTheme="minorHAnsi" w:eastAsia="Times New Roman" w:hAnsiTheme="minorHAnsi" w:cstheme="minorHAnsi"/>
          <w:sz w:val="24"/>
          <w:szCs w:val="24"/>
        </w:rPr>
        <w:t xml:space="preserve"> </w:t>
      </w:r>
      <w:r w:rsidR="00876D82">
        <w:rPr>
          <w:rFonts w:asciiTheme="minorHAnsi" w:eastAsia="Times New Roman" w:hAnsiTheme="minorHAnsi" w:cstheme="minorHAnsi"/>
          <w:sz w:val="24"/>
          <w:szCs w:val="24"/>
        </w:rPr>
        <w:t xml:space="preserve">in WiFi7 </w:t>
      </w:r>
      <w:r w:rsidR="006459FC">
        <w:rPr>
          <w:rFonts w:asciiTheme="minorHAnsi" w:eastAsia="Times New Roman" w:hAnsiTheme="minorHAnsi" w:cstheme="minorHAnsi"/>
          <w:sz w:val="24"/>
          <w:szCs w:val="24"/>
        </w:rPr>
        <w:t>which much higher than any application’s requirements</w:t>
      </w:r>
      <w:r w:rsidR="00AD4A05" w:rsidRPr="006B5C95">
        <w:rPr>
          <w:rFonts w:asciiTheme="minorHAnsi" w:eastAsia="Times New Roman" w:hAnsiTheme="minorHAnsi" w:cstheme="minorHAnsi"/>
          <w:sz w:val="24"/>
          <w:szCs w:val="24"/>
        </w:rPr>
        <w:t xml:space="preserve">. But some </w:t>
      </w:r>
      <w:r w:rsidR="000254A7">
        <w:rPr>
          <w:rFonts w:asciiTheme="minorEastAsia" w:hAnsiTheme="minorEastAsia" w:cstheme="minorHAnsi" w:hint="eastAsia"/>
          <w:sz w:val="24"/>
          <w:szCs w:val="24"/>
          <w:lang w:eastAsia="zh-CN"/>
        </w:rPr>
        <w:t>APP</w:t>
      </w:r>
      <w:r w:rsidR="000254A7">
        <w:rPr>
          <w:rFonts w:asciiTheme="minorHAnsi" w:eastAsia="Times New Roman" w:hAnsiTheme="minorHAnsi" w:cstheme="minorHAnsi"/>
          <w:sz w:val="24"/>
          <w:szCs w:val="24"/>
        </w:rPr>
        <w:t xml:space="preserve">’s </w:t>
      </w:r>
      <w:r w:rsidR="006459FC">
        <w:rPr>
          <w:rFonts w:asciiTheme="minorHAnsi" w:eastAsia="Times New Roman" w:hAnsiTheme="minorHAnsi" w:cstheme="minorHAnsi"/>
          <w:sz w:val="24"/>
          <w:szCs w:val="24"/>
        </w:rPr>
        <w:t>requirements</w:t>
      </w:r>
      <w:r w:rsidR="00AD4A05" w:rsidRPr="006B5C95">
        <w:rPr>
          <w:rFonts w:asciiTheme="minorHAnsi" w:eastAsia="Times New Roman" w:hAnsiTheme="minorHAnsi" w:cstheme="minorHAnsi"/>
          <w:sz w:val="24"/>
          <w:szCs w:val="24"/>
        </w:rPr>
        <w:t xml:space="preserve">, for example real-time game which needs </w:t>
      </w:r>
      <w:r w:rsidR="006459FC">
        <w:rPr>
          <w:rFonts w:asciiTheme="minorHAnsi" w:eastAsia="Times New Roman" w:hAnsiTheme="minorHAnsi" w:cstheme="minorHAnsi"/>
          <w:sz w:val="24"/>
          <w:szCs w:val="24"/>
        </w:rPr>
        <w:t>stainable low</w:t>
      </w:r>
      <w:r w:rsidR="003C59A4">
        <w:rPr>
          <w:rFonts w:asciiTheme="minorHAnsi" w:eastAsia="Times New Roman" w:hAnsiTheme="minorHAnsi" w:cstheme="minorHAnsi"/>
          <w:sz w:val="24"/>
          <w:szCs w:val="24"/>
        </w:rPr>
        <w:t xml:space="preserve"> </w:t>
      </w:r>
      <w:r w:rsidR="00AD4A05" w:rsidRPr="006B5C95">
        <w:rPr>
          <w:rFonts w:asciiTheme="minorHAnsi" w:eastAsia="Times New Roman" w:hAnsiTheme="minorHAnsi" w:cstheme="minorHAnsi"/>
          <w:sz w:val="24"/>
          <w:szCs w:val="24"/>
        </w:rPr>
        <w:t>latency</w:t>
      </w:r>
      <w:r w:rsidR="003C59A4">
        <w:rPr>
          <w:rFonts w:asciiTheme="minorHAnsi" w:eastAsia="Times New Roman" w:hAnsiTheme="minorHAnsi" w:cstheme="minorHAnsi"/>
          <w:sz w:val="24"/>
          <w:szCs w:val="24"/>
        </w:rPr>
        <w:t xml:space="preserve"> </w:t>
      </w:r>
      <w:r w:rsidR="006459FC">
        <w:rPr>
          <w:rFonts w:asciiTheme="minorHAnsi" w:eastAsia="Times New Roman" w:hAnsiTheme="minorHAnsi" w:cstheme="minorHAnsi"/>
          <w:sz w:val="24"/>
          <w:szCs w:val="24"/>
        </w:rPr>
        <w:t>is not always</w:t>
      </w:r>
      <w:r w:rsidR="00AD4A05" w:rsidRPr="006B5C95">
        <w:rPr>
          <w:rFonts w:asciiTheme="minorHAnsi" w:eastAsia="Times New Roman" w:hAnsiTheme="minorHAnsi" w:cstheme="minorHAnsi"/>
          <w:sz w:val="24"/>
          <w:szCs w:val="24"/>
        </w:rPr>
        <w:t xml:space="preserve"> satisfied. In fact, </w:t>
      </w:r>
      <w:r w:rsidR="006459FC">
        <w:rPr>
          <w:rFonts w:asciiTheme="minorHAnsi" w:eastAsia="Times New Roman" w:hAnsiTheme="minorHAnsi" w:cstheme="minorHAnsi"/>
          <w:sz w:val="24"/>
          <w:szCs w:val="24"/>
        </w:rPr>
        <w:t xml:space="preserve">WLAN </w:t>
      </w:r>
      <w:r w:rsidR="00AD4A05" w:rsidRPr="006B5C95">
        <w:rPr>
          <w:rFonts w:asciiTheme="minorHAnsi" w:eastAsia="Times New Roman" w:hAnsiTheme="minorHAnsi" w:cstheme="minorHAnsi"/>
          <w:sz w:val="24"/>
          <w:szCs w:val="24"/>
        </w:rPr>
        <w:t>MAC</w:t>
      </w:r>
      <w:r w:rsidR="0096786B">
        <w:rPr>
          <w:rFonts w:asciiTheme="minorHAnsi" w:eastAsia="Times New Roman" w:hAnsiTheme="minorHAnsi" w:cstheme="minorHAnsi"/>
          <w:sz w:val="24"/>
          <w:szCs w:val="24"/>
        </w:rPr>
        <w:t>/PHY</w:t>
      </w:r>
      <w:r w:rsidR="00AD4A05" w:rsidRPr="006B5C95">
        <w:rPr>
          <w:rFonts w:asciiTheme="minorHAnsi" w:eastAsia="Times New Roman" w:hAnsiTheme="minorHAnsi" w:cstheme="minorHAnsi"/>
          <w:sz w:val="24"/>
          <w:szCs w:val="24"/>
        </w:rPr>
        <w:t xml:space="preserve"> layer cannot </w:t>
      </w:r>
      <w:r w:rsidR="0096786B">
        <w:rPr>
          <w:rFonts w:asciiTheme="minorHAnsi" w:eastAsia="Times New Roman" w:hAnsiTheme="minorHAnsi" w:cstheme="minorHAnsi"/>
          <w:sz w:val="24"/>
          <w:szCs w:val="24"/>
        </w:rPr>
        <w:t xml:space="preserve">even </w:t>
      </w:r>
      <w:r w:rsidR="00AD4A05" w:rsidRPr="006B5C95">
        <w:rPr>
          <w:rFonts w:asciiTheme="minorHAnsi" w:eastAsia="Times New Roman" w:hAnsiTheme="minorHAnsi" w:cstheme="minorHAnsi"/>
          <w:sz w:val="24"/>
          <w:szCs w:val="24"/>
        </w:rPr>
        <w:t xml:space="preserve">recognize </w:t>
      </w:r>
      <w:r w:rsidR="0096786B">
        <w:rPr>
          <w:rFonts w:asciiTheme="minorHAnsi" w:eastAsia="Times New Roman" w:hAnsiTheme="minorHAnsi" w:cstheme="minorHAnsi"/>
          <w:sz w:val="24"/>
          <w:szCs w:val="24"/>
        </w:rPr>
        <w:t xml:space="preserve">what </w:t>
      </w:r>
      <w:r w:rsidR="00AD4A05" w:rsidRPr="006B5C95">
        <w:rPr>
          <w:rFonts w:asciiTheme="minorHAnsi" w:eastAsia="Times New Roman" w:hAnsiTheme="minorHAnsi" w:cstheme="minorHAnsi"/>
          <w:sz w:val="24"/>
          <w:szCs w:val="24"/>
        </w:rPr>
        <w:t xml:space="preserve">the </w:t>
      </w:r>
      <w:r w:rsidR="00876D82">
        <w:rPr>
          <w:rFonts w:asciiTheme="minorHAnsi" w:eastAsia="Times New Roman" w:hAnsiTheme="minorHAnsi" w:cstheme="minorHAnsi"/>
          <w:sz w:val="24"/>
          <w:szCs w:val="24"/>
        </w:rPr>
        <w:t xml:space="preserve">APP </w:t>
      </w:r>
      <w:r w:rsidR="0096786B">
        <w:rPr>
          <w:rFonts w:asciiTheme="minorHAnsi" w:eastAsia="Times New Roman" w:hAnsiTheme="minorHAnsi" w:cstheme="minorHAnsi"/>
          <w:sz w:val="24"/>
          <w:szCs w:val="24"/>
        </w:rPr>
        <w:t>is,</w:t>
      </w:r>
      <w:r w:rsidR="00AD4A05" w:rsidRPr="006B5C95">
        <w:rPr>
          <w:rFonts w:asciiTheme="minorHAnsi" w:eastAsia="Times New Roman" w:hAnsiTheme="minorHAnsi" w:cstheme="minorHAnsi"/>
          <w:sz w:val="24"/>
          <w:szCs w:val="24"/>
        </w:rPr>
        <w:t xml:space="preserve"> and </w:t>
      </w:r>
      <w:r w:rsidR="0019658F">
        <w:rPr>
          <w:rFonts w:asciiTheme="minorHAnsi" w:eastAsia="Times New Roman" w:hAnsiTheme="minorHAnsi" w:cstheme="minorHAnsi"/>
          <w:sz w:val="24"/>
          <w:szCs w:val="24"/>
        </w:rPr>
        <w:t>thereby</w:t>
      </w:r>
      <w:r w:rsidR="0096786B" w:rsidRPr="006B5C95">
        <w:rPr>
          <w:rFonts w:asciiTheme="minorHAnsi" w:eastAsia="Times New Roman" w:hAnsiTheme="minorHAnsi" w:cstheme="minorHAnsi"/>
          <w:sz w:val="24"/>
          <w:szCs w:val="24"/>
        </w:rPr>
        <w:t xml:space="preserve"> </w:t>
      </w:r>
      <w:r w:rsidR="00AD4A05" w:rsidRPr="006B5C95">
        <w:rPr>
          <w:rFonts w:asciiTheme="minorHAnsi" w:eastAsia="Times New Roman" w:hAnsiTheme="minorHAnsi" w:cstheme="minorHAnsi"/>
          <w:sz w:val="24"/>
          <w:szCs w:val="24"/>
        </w:rPr>
        <w:t>don’t know how to satisfy the APP’s requirements.</w:t>
      </w:r>
      <w:r w:rsidR="006459FC">
        <w:rPr>
          <w:rFonts w:asciiTheme="minorHAnsi" w:eastAsia="Times New Roman" w:hAnsiTheme="minorHAnsi" w:cstheme="minorHAnsi"/>
          <w:sz w:val="24"/>
          <w:szCs w:val="24"/>
        </w:rPr>
        <w:t xml:space="preserve"> </w:t>
      </w:r>
      <w:r w:rsidR="0096786B">
        <w:rPr>
          <w:rFonts w:asciiTheme="minorHAnsi" w:eastAsia="Times New Roman" w:hAnsiTheme="minorHAnsi" w:cstheme="minorHAnsi"/>
          <w:sz w:val="24"/>
          <w:szCs w:val="24"/>
        </w:rPr>
        <w:t>It is meaningful to</w:t>
      </w:r>
      <w:r w:rsidR="003C59A4">
        <w:rPr>
          <w:rFonts w:asciiTheme="minorHAnsi" w:eastAsia="Times New Roman" w:hAnsiTheme="minorHAnsi" w:cstheme="minorHAnsi"/>
          <w:sz w:val="24"/>
          <w:szCs w:val="24"/>
        </w:rPr>
        <w:t xml:space="preserve"> </w:t>
      </w:r>
      <w:r w:rsidR="0096786B">
        <w:rPr>
          <w:rFonts w:asciiTheme="minorHAnsi" w:eastAsia="Times New Roman" w:hAnsiTheme="minorHAnsi" w:cstheme="minorHAnsi"/>
          <w:sz w:val="24"/>
          <w:szCs w:val="24"/>
        </w:rPr>
        <w:t>re</w:t>
      </w:r>
      <w:r w:rsidR="00AC5D85">
        <w:rPr>
          <w:rFonts w:asciiTheme="minorHAnsi" w:eastAsia="Times New Roman" w:hAnsiTheme="minorHAnsi" w:cstheme="minorHAnsi"/>
          <w:sz w:val="24"/>
          <w:szCs w:val="24"/>
        </w:rPr>
        <w:t>cognize</w:t>
      </w:r>
      <w:r w:rsidR="003C59A4">
        <w:rPr>
          <w:rFonts w:asciiTheme="minorHAnsi" w:eastAsia="Times New Roman" w:hAnsiTheme="minorHAnsi" w:cstheme="minorHAnsi"/>
          <w:sz w:val="24"/>
          <w:szCs w:val="24"/>
        </w:rPr>
        <w:t xml:space="preserve"> </w:t>
      </w:r>
      <w:r w:rsidR="0096786B">
        <w:rPr>
          <w:rFonts w:asciiTheme="minorHAnsi" w:eastAsia="Times New Roman" w:hAnsiTheme="minorHAnsi" w:cstheme="minorHAnsi"/>
          <w:sz w:val="24"/>
          <w:szCs w:val="24"/>
        </w:rPr>
        <w:t xml:space="preserve">each </w:t>
      </w:r>
      <w:r w:rsidR="003C59A4">
        <w:rPr>
          <w:rFonts w:asciiTheme="minorHAnsi" w:eastAsia="Times New Roman" w:hAnsiTheme="minorHAnsi" w:cstheme="minorHAnsi"/>
          <w:sz w:val="24"/>
          <w:szCs w:val="24"/>
        </w:rPr>
        <w:t xml:space="preserve">of APP’s requirements </w:t>
      </w:r>
      <w:r w:rsidR="0096786B">
        <w:rPr>
          <w:rFonts w:asciiTheme="minorHAnsi" w:eastAsia="Times New Roman" w:hAnsiTheme="minorHAnsi" w:cstheme="minorHAnsi"/>
          <w:sz w:val="24"/>
          <w:szCs w:val="24"/>
        </w:rPr>
        <w:t xml:space="preserve">precisely </w:t>
      </w:r>
      <w:r w:rsidR="003C59A4">
        <w:rPr>
          <w:rFonts w:asciiTheme="minorHAnsi" w:eastAsia="Times New Roman" w:hAnsiTheme="minorHAnsi" w:cstheme="minorHAnsi"/>
          <w:sz w:val="24"/>
          <w:szCs w:val="24"/>
        </w:rPr>
        <w:t xml:space="preserve">and </w:t>
      </w:r>
      <w:r w:rsidR="00AC5D85">
        <w:rPr>
          <w:rFonts w:asciiTheme="minorHAnsi" w:eastAsia="Times New Roman" w:hAnsiTheme="minorHAnsi" w:cstheme="minorHAnsi"/>
          <w:sz w:val="24"/>
          <w:szCs w:val="24"/>
        </w:rPr>
        <w:t>find out some</w:t>
      </w:r>
      <w:r w:rsidR="003C59A4">
        <w:rPr>
          <w:rFonts w:asciiTheme="minorHAnsi" w:eastAsia="Times New Roman" w:hAnsiTheme="minorHAnsi" w:cstheme="minorHAnsi"/>
          <w:sz w:val="24"/>
          <w:szCs w:val="24"/>
        </w:rPr>
        <w:t xml:space="preserve"> mechanism</w:t>
      </w:r>
      <w:r w:rsidR="00AC5D85">
        <w:rPr>
          <w:rFonts w:asciiTheme="minorHAnsi" w:eastAsia="Times New Roman" w:hAnsiTheme="minorHAnsi" w:cstheme="minorHAnsi"/>
          <w:sz w:val="24"/>
          <w:szCs w:val="24"/>
        </w:rPr>
        <w:t>s</w:t>
      </w:r>
      <w:r w:rsidR="003C59A4">
        <w:rPr>
          <w:rFonts w:asciiTheme="minorHAnsi" w:eastAsia="Times New Roman" w:hAnsiTheme="minorHAnsi" w:cstheme="minorHAnsi"/>
          <w:sz w:val="24"/>
          <w:szCs w:val="24"/>
        </w:rPr>
        <w:t xml:space="preserve"> </w:t>
      </w:r>
      <w:r w:rsidR="00AC5D85">
        <w:rPr>
          <w:rFonts w:asciiTheme="minorHAnsi" w:eastAsia="Times New Roman" w:hAnsiTheme="minorHAnsi" w:cstheme="minorHAnsi"/>
          <w:sz w:val="24"/>
          <w:szCs w:val="24"/>
        </w:rPr>
        <w:t xml:space="preserve">in network </w:t>
      </w:r>
      <w:r w:rsidR="003C59A4">
        <w:rPr>
          <w:rFonts w:asciiTheme="minorHAnsi" w:eastAsia="Times New Roman" w:hAnsiTheme="minorHAnsi" w:cstheme="minorHAnsi"/>
          <w:sz w:val="24"/>
          <w:szCs w:val="24"/>
        </w:rPr>
        <w:t>to satisfy the requirements.</w:t>
      </w:r>
    </w:p>
    <w:p w14:paraId="6E6F218C" w14:textId="5E762D7D" w:rsidR="006459FC" w:rsidRPr="006B5C95" w:rsidRDefault="006459FC" w:rsidP="006459FC">
      <w:pPr>
        <w:pStyle w:val="aa"/>
        <w:widowControl w:val="0"/>
        <w:numPr>
          <w:ilvl w:val="0"/>
          <w:numId w:val="8"/>
        </w:numPr>
        <w:spacing w:after="0" w:line="240" w:lineRule="auto"/>
        <w:contextualSpacing w:val="0"/>
        <w:jc w:val="both"/>
        <w:rPr>
          <w:rFonts w:asciiTheme="minorHAnsi" w:eastAsia="Times New Roman" w:hAnsiTheme="minorHAnsi" w:cstheme="minorHAnsi"/>
          <w:sz w:val="24"/>
          <w:szCs w:val="24"/>
        </w:rPr>
      </w:pPr>
      <w:r w:rsidRPr="006B5C95">
        <w:rPr>
          <w:rFonts w:asciiTheme="minorHAnsi" w:eastAsia="Times New Roman" w:hAnsiTheme="minorHAnsi" w:cstheme="minorHAnsi"/>
          <w:sz w:val="24"/>
          <w:szCs w:val="24"/>
        </w:rPr>
        <w:t>Self-</w:t>
      </w:r>
      <w:r w:rsidR="0047756F">
        <w:rPr>
          <w:rFonts w:asciiTheme="minorHAnsi" w:eastAsia="Times New Roman" w:hAnsiTheme="minorHAnsi" w:cstheme="minorHAnsi"/>
          <w:sz w:val="24"/>
          <w:szCs w:val="24"/>
        </w:rPr>
        <w:t>operation in WLAN Network</w:t>
      </w:r>
      <w:r w:rsidRPr="006B5C95">
        <w:rPr>
          <w:rFonts w:asciiTheme="minorHAnsi" w:eastAsia="Times New Roman" w:hAnsiTheme="minorHAnsi" w:cstheme="minorHAnsi" w:hint="eastAsia"/>
          <w:sz w:val="24"/>
          <w:szCs w:val="24"/>
        </w:rPr>
        <w:t>:</w:t>
      </w:r>
      <w:r w:rsidRPr="006B5C95">
        <w:rPr>
          <w:rFonts w:asciiTheme="minorHAnsi" w:eastAsia="Times New Roman" w:hAnsiTheme="minorHAnsi" w:cstheme="minorHAnsi"/>
          <w:sz w:val="24"/>
          <w:szCs w:val="24"/>
        </w:rPr>
        <w:t xml:space="preserve"> </w:t>
      </w:r>
    </w:p>
    <w:p w14:paraId="3866F8A9" w14:textId="4A18FF43" w:rsidR="006459FC" w:rsidRPr="006B5C95" w:rsidRDefault="006459FC" w:rsidP="006459FC">
      <w:pPr>
        <w:rPr>
          <w:rFonts w:asciiTheme="minorHAnsi" w:eastAsia="Times New Roman" w:hAnsiTheme="minorHAnsi" w:cstheme="minorHAnsi"/>
          <w:sz w:val="24"/>
          <w:szCs w:val="24"/>
        </w:rPr>
      </w:pPr>
      <w:r w:rsidRPr="006B5C95">
        <w:rPr>
          <w:rFonts w:asciiTheme="minorHAnsi" w:eastAsia="Times New Roman" w:hAnsiTheme="minorHAnsi" w:cstheme="minorHAnsi"/>
          <w:sz w:val="24"/>
          <w:szCs w:val="24"/>
        </w:rPr>
        <w:t xml:space="preserve">Unlike cellular network </w:t>
      </w:r>
      <w:r>
        <w:rPr>
          <w:rFonts w:asciiTheme="minorHAnsi" w:eastAsia="Times New Roman" w:hAnsiTheme="minorHAnsi" w:cstheme="minorHAnsi"/>
          <w:sz w:val="24"/>
          <w:szCs w:val="24"/>
        </w:rPr>
        <w:t>which is</w:t>
      </w:r>
      <w:r w:rsidRPr="006B5C95">
        <w:rPr>
          <w:rFonts w:asciiTheme="minorHAnsi" w:eastAsia="Times New Roman" w:hAnsiTheme="minorHAnsi" w:cstheme="minorHAnsi"/>
          <w:sz w:val="24"/>
          <w:szCs w:val="24"/>
        </w:rPr>
        <w:t xml:space="preserve"> operated &amp; maintained professionally, most of </w:t>
      </w:r>
      <w:r w:rsidR="00876D82">
        <w:rPr>
          <w:rFonts w:asciiTheme="minorHAnsi" w:eastAsia="Times New Roman" w:hAnsiTheme="minorHAnsi" w:cstheme="minorHAnsi"/>
          <w:sz w:val="24"/>
          <w:szCs w:val="24"/>
        </w:rPr>
        <w:t>W</w:t>
      </w:r>
      <w:r w:rsidRPr="006B5C95">
        <w:rPr>
          <w:rFonts w:asciiTheme="minorHAnsi" w:eastAsia="Times New Roman" w:hAnsiTheme="minorHAnsi" w:cstheme="minorHAnsi"/>
          <w:sz w:val="24"/>
          <w:szCs w:val="24"/>
        </w:rPr>
        <w:t xml:space="preserve">LAN is deployed in home without any maintenance. </w:t>
      </w:r>
      <w:r w:rsidR="003C59A4">
        <w:rPr>
          <w:rFonts w:asciiTheme="minorHAnsi" w:eastAsia="Times New Roman" w:hAnsiTheme="minorHAnsi" w:cstheme="minorHAnsi"/>
          <w:sz w:val="24"/>
          <w:szCs w:val="24"/>
        </w:rPr>
        <w:t xml:space="preserve">If there is something wrong in the </w:t>
      </w:r>
      <w:r w:rsidR="00876D82">
        <w:rPr>
          <w:rFonts w:asciiTheme="minorHAnsi" w:eastAsia="Times New Roman" w:hAnsiTheme="minorHAnsi" w:cstheme="minorHAnsi"/>
          <w:sz w:val="24"/>
          <w:szCs w:val="24"/>
        </w:rPr>
        <w:t>W</w:t>
      </w:r>
      <w:r w:rsidR="003C59A4">
        <w:rPr>
          <w:rFonts w:asciiTheme="minorHAnsi" w:eastAsia="Times New Roman" w:hAnsiTheme="minorHAnsi" w:cstheme="minorHAnsi"/>
          <w:sz w:val="24"/>
          <w:szCs w:val="24"/>
        </w:rPr>
        <w:t xml:space="preserve">LAN network, such as access </w:t>
      </w:r>
      <w:r w:rsidR="0072306A">
        <w:rPr>
          <w:rFonts w:asciiTheme="minorHAnsi" w:eastAsia="Times New Roman" w:hAnsiTheme="minorHAnsi" w:cstheme="minorHAnsi"/>
          <w:sz w:val="24"/>
          <w:szCs w:val="24"/>
        </w:rPr>
        <w:t>failure</w:t>
      </w:r>
      <w:r w:rsidR="003C59A4">
        <w:rPr>
          <w:rFonts w:asciiTheme="minorHAnsi" w:eastAsia="Times New Roman" w:hAnsiTheme="minorHAnsi" w:cstheme="minorHAnsi"/>
          <w:sz w:val="24"/>
          <w:szCs w:val="24"/>
        </w:rPr>
        <w:t>, the video conference</w:t>
      </w:r>
      <w:r w:rsidR="003C59A4" w:rsidRPr="00A10173">
        <w:rPr>
          <w:rFonts w:asciiTheme="minorHAnsi" w:eastAsia="Times New Roman" w:hAnsiTheme="minorHAnsi" w:cstheme="minorHAnsi" w:hint="eastAsia"/>
          <w:sz w:val="24"/>
          <w:szCs w:val="24"/>
        </w:rPr>
        <w:t>/</w:t>
      </w:r>
      <w:r w:rsidR="00A10173" w:rsidRPr="00A10173">
        <w:rPr>
          <w:rFonts w:asciiTheme="minorHAnsi" w:eastAsia="Times New Roman" w:hAnsiTheme="minorHAnsi" w:cstheme="minorHAnsi"/>
          <w:sz w:val="24"/>
          <w:szCs w:val="24"/>
        </w:rPr>
        <w:t>games</w:t>
      </w:r>
      <w:r w:rsidR="003C59A4">
        <w:rPr>
          <w:rFonts w:asciiTheme="minorHAnsi" w:eastAsia="Times New Roman" w:hAnsiTheme="minorHAnsi" w:cstheme="minorHAnsi"/>
          <w:sz w:val="24"/>
          <w:szCs w:val="24"/>
        </w:rPr>
        <w:t xml:space="preserve"> </w:t>
      </w:r>
      <w:r w:rsidR="00876D82">
        <w:rPr>
          <w:rFonts w:asciiTheme="minorHAnsi" w:eastAsia="Times New Roman" w:hAnsiTheme="minorHAnsi" w:cstheme="minorHAnsi"/>
          <w:sz w:val="24"/>
          <w:szCs w:val="24"/>
        </w:rPr>
        <w:t xml:space="preserve">lagging </w:t>
      </w:r>
      <w:r w:rsidR="003C59A4">
        <w:rPr>
          <w:rFonts w:asciiTheme="minorHAnsi" w:eastAsia="Times New Roman" w:hAnsiTheme="minorHAnsi" w:cstheme="minorHAnsi"/>
          <w:sz w:val="24"/>
          <w:szCs w:val="24"/>
        </w:rPr>
        <w:t xml:space="preserve">etc. </w:t>
      </w:r>
      <w:r w:rsidR="008144F2">
        <w:rPr>
          <w:rFonts w:asciiTheme="minorHAnsi" w:eastAsia="Times New Roman" w:hAnsiTheme="minorHAnsi" w:cstheme="minorHAnsi"/>
          <w:sz w:val="24"/>
          <w:szCs w:val="24"/>
        </w:rPr>
        <w:t xml:space="preserve">Most of users don’t know how to deal with it </w:t>
      </w:r>
      <w:r w:rsidRPr="006B5C95">
        <w:rPr>
          <w:rFonts w:asciiTheme="minorHAnsi" w:eastAsia="Times New Roman" w:hAnsiTheme="minorHAnsi" w:cstheme="minorHAnsi"/>
          <w:sz w:val="24"/>
          <w:szCs w:val="24"/>
        </w:rPr>
        <w:t xml:space="preserve">since </w:t>
      </w:r>
      <w:r w:rsidR="008144F2">
        <w:rPr>
          <w:rFonts w:asciiTheme="minorHAnsi" w:eastAsia="Times New Roman" w:hAnsiTheme="minorHAnsi" w:cstheme="minorHAnsi"/>
          <w:sz w:val="24"/>
          <w:szCs w:val="24"/>
        </w:rPr>
        <w:t xml:space="preserve">they </w:t>
      </w:r>
      <w:r w:rsidRPr="006B5C95">
        <w:rPr>
          <w:rFonts w:asciiTheme="minorHAnsi" w:eastAsia="Times New Roman" w:hAnsiTheme="minorHAnsi" w:cstheme="minorHAnsi"/>
          <w:sz w:val="24"/>
          <w:szCs w:val="24"/>
        </w:rPr>
        <w:t>hav</w:t>
      </w:r>
      <w:r w:rsidR="008144F2">
        <w:rPr>
          <w:rFonts w:asciiTheme="minorHAnsi" w:eastAsia="Times New Roman" w:hAnsiTheme="minorHAnsi" w:cstheme="minorHAnsi"/>
          <w:sz w:val="24"/>
          <w:szCs w:val="24"/>
        </w:rPr>
        <w:t>e no</w:t>
      </w:r>
      <w:r w:rsidRPr="006B5C95">
        <w:rPr>
          <w:rFonts w:asciiTheme="minorHAnsi" w:eastAsia="Times New Roman" w:hAnsiTheme="minorHAnsi" w:cstheme="minorHAnsi"/>
          <w:sz w:val="24"/>
          <w:szCs w:val="24"/>
        </w:rPr>
        <w:t xml:space="preserve"> </w:t>
      </w:r>
      <w:r w:rsidR="00A10173">
        <w:rPr>
          <w:rFonts w:asciiTheme="minorHAnsi" w:eastAsia="Times New Roman" w:hAnsiTheme="minorHAnsi" w:cstheme="minorHAnsi"/>
          <w:sz w:val="24"/>
          <w:szCs w:val="24"/>
        </w:rPr>
        <w:t>knowledge</w:t>
      </w:r>
      <w:r w:rsidR="008144F2">
        <w:rPr>
          <w:rFonts w:asciiTheme="minorHAnsi" w:eastAsia="Times New Roman" w:hAnsiTheme="minorHAnsi" w:cstheme="minorHAnsi"/>
          <w:sz w:val="24"/>
          <w:szCs w:val="24"/>
        </w:rPr>
        <w:t xml:space="preserve"> about WLAN</w:t>
      </w:r>
      <w:r w:rsidRPr="006B5C9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For better user experience to operate this WLAN device,</w:t>
      </w:r>
      <w:r w:rsidRPr="006B5C95">
        <w:rPr>
          <w:rFonts w:asciiTheme="minorHAnsi" w:eastAsia="Times New Roman" w:hAnsiTheme="minorHAnsi" w:cstheme="minorHAnsi"/>
          <w:sz w:val="24"/>
          <w:szCs w:val="24"/>
        </w:rPr>
        <w:t xml:space="preserve"> it is a good idea that the </w:t>
      </w:r>
      <w:r>
        <w:rPr>
          <w:rFonts w:asciiTheme="minorHAnsi" w:eastAsia="Times New Roman" w:hAnsiTheme="minorHAnsi" w:cstheme="minorHAnsi"/>
          <w:sz w:val="24"/>
          <w:szCs w:val="24"/>
        </w:rPr>
        <w:t>W</w:t>
      </w:r>
      <w:r w:rsidRPr="006B5C95">
        <w:rPr>
          <w:rFonts w:asciiTheme="minorHAnsi" w:eastAsia="Times New Roman" w:hAnsiTheme="minorHAnsi" w:cstheme="minorHAnsi"/>
          <w:sz w:val="24"/>
          <w:szCs w:val="24"/>
        </w:rPr>
        <w:t xml:space="preserve">LAN </w:t>
      </w:r>
      <w:r w:rsidR="00A10173">
        <w:rPr>
          <w:rFonts w:asciiTheme="minorHAnsi" w:eastAsia="Times New Roman" w:hAnsiTheme="minorHAnsi" w:cstheme="minorHAnsi"/>
          <w:sz w:val="24"/>
          <w:szCs w:val="24"/>
        </w:rPr>
        <w:t xml:space="preserve">network </w:t>
      </w:r>
      <w:r w:rsidRPr="006B5C95">
        <w:rPr>
          <w:rFonts w:asciiTheme="minorHAnsi" w:eastAsia="Times New Roman" w:hAnsiTheme="minorHAnsi" w:cstheme="minorHAnsi"/>
          <w:sz w:val="24"/>
          <w:szCs w:val="24"/>
        </w:rPr>
        <w:t xml:space="preserve">can </w:t>
      </w:r>
      <w:r w:rsidR="00A10173">
        <w:rPr>
          <w:rFonts w:asciiTheme="minorHAnsi" w:eastAsia="Times New Roman" w:hAnsiTheme="minorHAnsi" w:cstheme="minorHAnsi"/>
          <w:sz w:val="24"/>
          <w:szCs w:val="24"/>
        </w:rPr>
        <w:t>self-trouble-shooting and self-</w:t>
      </w:r>
      <w:r w:rsidRPr="006B5C95">
        <w:rPr>
          <w:rFonts w:asciiTheme="minorHAnsi" w:eastAsia="Times New Roman" w:hAnsiTheme="minorHAnsi" w:cstheme="minorHAnsi"/>
          <w:sz w:val="24"/>
          <w:szCs w:val="24"/>
        </w:rPr>
        <w:t>recover</w:t>
      </w:r>
      <w:r w:rsidR="00A10173">
        <w:rPr>
          <w:rFonts w:asciiTheme="minorHAnsi" w:eastAsia="Times New Roman" w:hAnsiTheme="minorHAnsi" w:cstheme="minorHAnsi"/>
          <w:sz w:val="24"/>
          <w:szCs w:val="24"/>
        </w:rPr>
        <w:t xml:space="preserve">ing </w:t>
      </w:r>
      <w:r w:rsidR="0072306A">
        <w:rPr>
          <w:rFonts w:asciiTheme="minorHAnsi" w:eastAsia="Times New Roman" w:hAnsiTheme="minorHAnsi" w:cstheme="minorHAnsi"/>
          <w:sz w:val="24"/>
          <w:szCs w:val="24"/>
        </w:rPr>
        <w:t xml:space="preserve">from fault </w:t>
      </w:r>
      <w:r w:rsidRPr="006B5C95">
        <w:rPr>
          <w:rFonts w:asciiTheme="minorHAnsi" w:eastAsia="Times New Roman" w:hAnsiTheme="minorHAnsi" w:cstheme="minorHAnsi"/>
          <w:sz w:val="24"/>
          <w:szCs w:val="24"/>
        </w:rPr>
        <w:t>without any user’s intervention.</w:t>
      </w:r>
    </w:p>
    <w:p w14:paraId="79C3FA88" w14:textId="3EE8697A" w:rsidR="006459FC" w:rsidRDefault="006459FC" w:rsidP="003520D2">
      <w:pPr>
        <w:spacing w:after="0" w:line="240" w:lineRule="auto"/>
        <w:rPr>
          <w:rFonts w:asciiTheme="minorHAnsi" w:eastAsia="Times New Roman" w:hAnsiTheme="minorHAnsi" w:cstheme="minorHAnsi"/>
          <w:sz w:val="24"/>
          <w:szCs w:val="24"/>
        </w:rPr>
      </w:pPr>
    </w:p>
    <w:p w14:paraId="752335C6" w14:textId="3C059604" w:rsidR="00926661" w:rsidRDefault="00926661" w:rsidP="003520D2">
      <w:pPr>
        <w:spacing w:after="0"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 xml:space="preserve">To make user experience better and promote the development of WLAN industry, WAA (World WLAN Application Alliance) has </w:t>
      </w:r>
      <w:r w:rsidR="00067397">
        <w:rPr>
          <w:rFonts w:asciiTheme="minorHAnsi" w:hAnsiTheme="minorHAnsi" w:cstheme="minorHAnsi"/>
          <w:sz w:val="24"/>
          <w:szCs w:val="24"/>
          <w:lang w:eastAsia="zh-CN"/>
        </w:rPr>
        <w:t>made some effort</w:t>
      </w:r>
      <w:r w:rsidR="00720C3D">
        <w:rPr>
          <w:rFonts w:asciiTheme="minorHAnsi" w:hAnsiTheme="minorHAnsi" w:cstheme="minorHAnsi"/>
          <w:sz w:val="24"/>
          <w:szCs w:val="24"/>
          <w:lang w:eastAsia="zh-CN"/>
        </w:rPr>
        <w:t>,</w:t>
      </w:r>
      <w:r w:rsidR="00067397">
        <w:rPr>
          <w:rFonts w:asciiTheme="minorHAnsi" w:hAnsiTheme="minorHAnsi" w:cstheme="minorHAnsi"/>
          <w:sz w:val="24"/>
          <w:szCs w:val="24"/>
          <w:lang w:eastAsia="zh-CN"/>
        </w:rPr>
        <w:t xml:space="preserve"> </w:t>
      </w:r>
      <w:r w:rsidR="00FE2256">
        <w:rPr>
          <w:rFonts w:asciiTheme="minorHAnsi" w:hAnsiTheme="minorHAnsi" w:cstheme="minorHAnsi"/>
          <w:sz w:val="24"/>
          <w:szCs w:val="24"/>
          <w:lang w:eastAsia="zh-CN"/>
        </w:rPr>
        <w:t>including</w:t>
      </w:r>
      <w:r w:rsidR="00067397">
        <w:rPr>
          <w:rFonts w:asciiTheme="minorHAnsi" w:hAnsiTheme="minorHAnsi" w:cstheme="minorHAnsi"/>
          <w:sz w:val="24"/>
          <w:szCs w:val="24"/>
          <w:lang w:eastAsia="zh-CN"/>
        </w:rPr>
        <w:t xml:space="preserve"> </w:t>
      </w:r>
      <w:r w:rsidR="00AC5D85">
        <w:rPr>
          <w:rFonts w:asciiTheme="minorHAnsi" w:hAnsiTheme="minorHAnsi" w:cstheme="minorHAnsi"/>
          <w:sz w:val="24"/>
          <w:szCs w:val="24"/>
          <w:lang w:eastAsia="zh-CN"/>
        </w:rPr>
        <w:t>held</w:t>
      </w:r>
      <w:r w:rsidR="00067397">
        <w:rPr>
          <w:rFonts w:asciiTheme="minorHAnsi" w:hAnsiTheme="minorHAnsi" w:cstheme="minorHAnsi"/>
          <w:sz w:val="24"/>
          <w:szCs w:val="24"/>
          <w:lang w:eastAsia="zh-CN"/>
        </w:rPr>
        <w:t xml:space="preserve"> some industry events </w:t>
      </w:r>
      <w:r w:rsidR="00FE2256">
        <w:rPr>
          <w:rFonts w:asciiTheme="minorHAnsi" w:hAnsiTheme="minorHAnsi" w:cstheme="minorHAnsi"/>
          <w:sz w:val="24"/>
          <w:szCs w:val="24"/>
          <w:lang w:eastAsia="zh-CN"/>
        </w:rPr>
        <w:t xml:space="preserve">such as </w:t>
      </w:r>
      <w:r w:rsidR="00067397">
        <w:rPr>
          <w:rFonts w:asciiTheme="minorHAnsi" w:hAnsiTheme="minorHAnsi" w:cstheme="minorHAnsi"/>
          <w:sz w:val="24"/>
          <w:szCs w:val="24"/>
          <w:lang w:eastAsia="zh-CN"/>
        </w:rPr>
        <w:t xml:space="preserve">roundtable, forum and industry summit to collect industry </w:t>
      </w:r>
      <w:r w:rsidR="008144F2">
        <w:rPr>
          <w:rFonts w:asciiTheme="minorHAnsi" w:hAnsiTheme="minorHAnsi" w:cstheme="minorHAnsi"/>
          <w:sz w:val="24"/>
          <w:szCs w:val="24"/>
          <w:lang w:eastAsia="zh-CN"/>
        </w:rPr>
        <w:t xml:space="preserve">requirements and </w:t>
      </w:r>
      <w:r w:rsidR="00067397">
        <w:rPr>
          <w:rFonts w:asciiTheme="minorHAnsi" w:hAnsiTheme="minorHAnsi" w:cstheme="minorHAnsi"/>
          <w:sz w:val="24"/>
          <w:szCs w:val="24"/>
          <w:lang w:eastAsia="zh-CN"/>
        </w:rPr>
        <w:t>information</w:t>
      </w:r>
      <w:r w:rsidR="00FE2256">
        <w:rPr>
          <w:rFonts w:asciiTheme="minorHAnsi" w:hAnsiTheme="minorHAnsi" w:cstheme="minorHAnsi"/>
          <w:sz w:val="24"/>
          <w:szCs w:val="24"/>
          <w:lang w:eastAsia="zh-CN"/>
        </w:rPr>
        <w:t xml:space="preserve"> and build consensus</w:t>
      </w:r>
      <w:r w:rsidR="00720C3D">
        <w:rPr>
          <w:rFonts w:asciiTheme="minorHAnsi" w:hAnsiTheme="minorHAnsi" w:cstheme="minorHAnsi"/>
          <w:sz w:val="24"/>
          <w:szCs w:val="24"/>
          <w:lang w:eastAsia="zh-CN"/>
        </w:rPr>
        <w:t>,</w:t>
      </w:r>
      <w:r w:rsidR="00067397">
        <w:rPr>
          <w:rFonts w:asciiTheme="minorHAnsi" w:hAnsiTheme="minorHAnsi" w:cstheme="minorHAnsi"/>
          <w:sz w:val="24"/>
          <w:szCs w:val="24"/>
          <w:lang w:eastAsia="zh-CN"/>
        </w:rPr>
        <w:t xml:space="preserve"> and has issued some test specifications and </w:t>
      </w:r>
      <w:r w:rsidR="00D612EA">
        <w:rPr>
          <w:rFonts w:asciiTheme="minorHAnsi" w:hAnsiTheme="minorHAnsi" w:cstheme="minorHAnsi"/>
          <w:sz w:val="24"/>
          <w:szCs w:val="24"/>
          <w:lang w:eastAsia="zh-CN"/>
        </w:rPr>
        <w:t>certifications</w:t>
      </w:r>
      <w:r w:rsidR="00067397">
        <w:rPr>
          <w:rFonts w:asciiTheme="minorHAnsi" w:hAnsiTheme="minorHAnsi" w:cstheme="minorHAnsi"/>
          <w:sz w:val="24"/>
          <w:szCs w:val="24"/>
          <w:lang w:eastAsia="zh-CN"/>
        </w:rPr>
        <w:t xml:space="preserve">. </w:t>
      </w:r>
      <w:r w:rsidR="00720C3D">
        <w:rPr>
          <w:rFonts w:asciiTheme="minorHAnsi" w:hAnsiTheme="minorHAnsi" w:cstheme="minorHAnsi"/>
          <w:sz w:val="24"/>
          <w:szCs w:val="24"/>
          <w:lang w:eastAsia="zh-CN"/>
        </w:rPr>
        <w:t>W</w:t>
      </w:r>
      <w:r w:rsidR="001A4815">
        <w:rPr>
          <w:rFonts w:asciiTheme="minorHAnsi" w:hAnsiTheme="minorHAnsi" w:cstheme="minorHAnsi"/>
          <w:sz w:val="24"/>
          <w:szCs w:val="24"/>
          <w:lang w:eastAsia="zh-CN"/>
        </w:rPr>
        <w:t>ith willing of involved more users and partners in, WAA would like to initial an industry connection activity within the scoped of IEEE SA.</w:t>
      </w:r>
    </w:p>
    <w:p w14:paraId="0A48F170" w14:textId="79AB4090" w:rsidR="00AD4A05" w:rsidRDefault="001A4815" w:rsidP="00AD4A05">
      <w:pPr>
        <w:rPr>
          <w:rFonts w:asciiTheme="minorHAnsi" w:eastAsia="Times New Roman" w:hAnsiTheme="minorHAnsi" w:cstheme="minorHAnsi"/>
          <w:sz w:val="24"/>
          <w:szCs w:val="24"/>
        </w:rPr>
      </w:pPr>
      <w:proofErr w:type="gramStart"/>
      <w:r>
        <w:rPr>
          <w:rFonts w:asciiTheme="minorHAnsi" w:hAnsiTheme="minorHAnsi" w:cstheme="minorHAnsi"/>
          <w:sz w:val="24"/>
          <w:szCs w:val="24"/>
          <w:lang w:eastAsia="zh-CN"/>
        </w:rPr>
        <w:t>So</w:t>
      </w:r>
      <w:proofErr w:type="gramEnd"/>
      <w:r>
        <w:rPr>
          <w:rFonts w:asciiTheme="minorHAnsi" w:hAnsiTheme="minorHAnsi" w:cstheme="minorHAnsi"/>
          <w:sz w:val="24"/>
          <w:szCs w:val="24"/>
          <w:lang w:eastAsia="zh-CN"/>
        </w:rPr>
        <w:t xml:space="preserve"> the goal of this IC is </w:t>
      </w:r>
      <w:r w:rsidR="00AD4A05" w:rsidRPr="006B5C95">
        <w:rPr>
          <w:rFonts w:asciiTheme="minorHAnsi" w:eastAsia="Times New Roman" w:hAnsiTheme="minorHAnsi" w:cstheme="minorHAnsi"/>
          <w:sz w:val="24"/>
          <w:szCs w:val="24"/>
        </w:rPr>
        <w:t xml:space="preserve">focusing on the </w:t>
      </w:r>
      <w:r w:rsidR="00A10173">
        <w:rPr>
          <w:rFonts w:asciiTheme="minorHAnsi" w:eastAsia="Times New Roman" w:hAnsiTheme="minorHAnsi" w:cstheme="minorHAnsi"/>
          <w:sz w:val="24"/>
          <w:szCs w:val="24"/>
        </w:rPr>
        <w:t xml:space="preserve">user experience </w:t>
      </w:r>
      <w:r w:rsidR="0072306A">
        <w:rPr>
          <w:rFonts w:asciiTheme="minorHAnsi" w:eastAsia="Times New Roman" w:hAnsiTheme="minorHAnsi" w:cstheme="minorHAnsi"/>
          <w:sz w:val="24"/>
          <w:szCs w:val="24"/>
        </w:rPr>
        <w:t>improvements</w:t>
      </w:r>
      <w:r w:rsidR="00A10173">
        <w:rPr>
          <w:rFonts w:asciiTheme="minorHAnsi" w:eastAsia="Times New Roman" w:hAnsiTheme="minorHAnsi" w:cstheme="minorHAnsi"/>
          <w:sz w:val="24"/>
          <w:szCs w:val="24"/>
        </w:rPr>
        <w:t xml:space="preserve"> from multiple </w:t>
      </w:r>
      <w:r w:rsidR="0072306A">
        <w:rPr>
          <w:rFonts w:asciiTheme="minorHAnsi" w:eastAsia="Times New Roman" w:hAnsiTheme="minorHAnsi" w:cstheme="minorHAnsi"/>
          <w:sz w:val="24"/>
          <w:szCs w:val="24"/>
        </w:rPr>
        <w:t>dimensions</w:t>
      </w:r>
      <w:r>
        <w:rPr>
          <w:rFonts w:asciiTheme="minorHAnsi" w:eastAsia="Times New Roman" w:hAnsiTheme="minorHAnsi" w:cstheme="minorHAnsi"/>
          <w:sz w:val="24"/>
          <w:szCs w:val="24"/>
        </w:rPr>
        <w:t xml:space="preserve">, </w:t>
      </w:r>
      <w:r w:rsidR="0072306A">
        <w:rPr>
          <w:rFonts w:eastAsia="Times New Roman" w:cs="Calibri"/>
          <w:sz w:val="24"/>
          <w:szCs w:val="24"/>
        </w:rPr>
        <w:t>includ</w:t>
      </w:r>
      <w:r>
        <w:rPr>
          <w:rFonts w:eastAsia="Times New Roman" w:cs="Calibri"/>
          <w:sz w:val="24"/>
          <w:szCs w:val="24"/>
        </w:rPr>
        <w:t>ing</w:t>
      </w:r>
      <w:r w:rsidR="0072306A">
        <w:rPr>
          <w:rFonts w:eastAsia="Times New Roman" w:cs="Calibri"/>
          <w:sz w:val="24"/>
          <w:szCs w:val="24"/>
        </w:rPr>
        <w:t xml:space="preserve"> </w:t>
      </w:r>
      <w:r w:rsidR="0072306A" w:rsidRPr="006B5C95">
        <w:rPr>
          <w:rFonts w:asciiTheme="minorHAnsi" w:eastAsia="Times New Roman" w:hAnsiTheme="minorHAnsi" w:cstheme="minorHAnsi"/>
          <w:sz w:val="24"/>
          <w:szCs w:val="24"/>
        </w:rPr>
        <w:t>connection robust</w:t>
      </w:r>
      <w:r w:rsidR="0072306A">
        <w:rPr>
          <w:rFonts w:eastAsia="Times New Roman" w:cs="Calibri"/>
          <w:sz w:val="24"/>
          <w:szCs w:val="24"/>
        </w:rPr>
        <w:t xml:space="preserve">, </w:t>
      </w:r>
      <w:r w:rsidR="0072306A" w:rsidRPr="00123D41">
        <w:rPr>
          <w:rFonts w:asciiTheme="minorHAnsi" w:eastAsia="Times New Roman" w:hAnsiTheme="minorHAnsi" w:cstheme="minorHAnsi" w:hint="eastAsia"/>
          <w:sz w:val="24"/>
          <w:szCs w:val="24"/>
        </w:rPr>
        <w:t>APP</w:t>
      </w:r>
      <w:r w:rsidR="0072306A" w:rsidRPr="00123D41">
        <w:rPr>
          <w:rFonts w:asciiTheme="minorHAnsi" w:eastAsia="Times New Roman" w:hAnsiTheme="minorHAnsi" w:cstheme="minorHAnsi"/>
          <w:sz w:val="24"/>
          <w:szCs w:val="24"/>
        </w:rPr>
        <w:t>’s</w:t>
      </w:r>
      <w:r w:rsidR="0072306A" w:rsidRPr="006B5C95">
        <w:rPr>
          <w:rFonts w:asciiTheme="minorHAnsi" w:eastAsia="Times New Roman" w:hAnsiTheme="minorHAnsi" w:cstheme="minorHAnsi"/>
          <w:sz w:val="24"/>
          <w:szCs w:val="24"/>
        </w:rPr>
        <w:t xml:space="preserve"> requirement</w:t>
      </w:r>
      <w:r>
        <w:rPr>
          <w:rFonts w:asciiTheme="minorHAnsi" w:eastAsia="Times New Roman" w:hAnsiTheme="minorHAnsi" w:cstheme="minorHAnsi"/>
          <w:sz w:val="24"/>
          <w:szCs w:val="24"/>
        </w:rPr>
        <w:t>,</w:t>
      </w:r>
      <w:r>
        <w:rPr>
          <w:rFonts w:eastAsia="Times New Roman" w:cs="Calibri"/>
          <w:sz w:val="24"/>
          <w:szCs w:val="24"/>
        </w:rPr>
        <w:t xml:space="preserve"> </w:t>
      </w:r>
      <w:r w:rsidR="0072306A">
        <w:rPr>
          <w:rFonts w:eastAsia="Times New Roman" w:cs="Calibri"/>
          <w:sz w:val="24"/>
          <w:szCs w:val="24"/>
        </w:rPr>
        <w:t xml:space="preserve">and </w:t>
      </w:r>
      <w:r w:rsidR="0072306A" w:rsidRPr="006B5C95">
        <w:rPr>
          <w:rFonts w:asciiTheme="minorHAnsi" w:eastAsia="Times New Roman" w:hAnsiTheme="minorHAnsi" w:cstheme="minorHAnsi"/>
          <w:sz w:val="24"/>
          <w:szCs w:val="24"/>
        </w:rPr>
        <w:t>Self-</w:t>
      </w:r>
      <w:r w:rsidR="0072306A">
        <w:rPr>
          <w:rFonts w:asciiTheme="minorHAnsi" w:eastAsia="Times New Roman" w:hAnsiTheme="minorHAnsi" w:cstheme="minorHAnsi"/>
          <w:sz w:val="24"/>
          <w:szCs w:val="24"/>
        </w:rPr>
        <w:t>operation in WLAN Network</w:t>
      </w:r>
      <w:r w:rsidR="00AD4A05" w:rsidRPr="006B5C95">
        <w:rPr>
          <w:rFonts w:asciiTheme="minorHAnsi" w:eastAsia="Times New Roman" w:hAnsiTheme="minorHAnsi" w:cstheme="minorHAnsi"/>
          <w:sz w:val="24"/>
          <w:szCs w:val="24"/>
        </w:rPr>
        <w:t xml:space="preserve">. </w:t>
      </w:r>
    </w:p>
    <w:p w14:paraId="468BDFB9" w14:textId="77777777" w:rsidR="003520D2" w:rsidRPr="00C576C6" w:rsidRDefault="003520D2" w:rsidP="00FF5DD5">
      <w:pPr>
        <w:numPr>
          <w:ilvl w:val="1"/>
          <w:numId w:val="0"/>
        </w:numPr>
        <w:spacing w:after="0" w:line="240" w:lineRule="auto"/>
        <w:ind w:left="360" w:hanging="342"/>
        <w:rPr>
          <w:rFonts w:asciiTheme="minorHAnsi" w:eastAsia="Times New Roman" w:hAnsiTheme="minorHAnsi" w:cstheme="minorHAnsi"/>
          <w:b/>
          <w:sz w:val="24"/>
          <w:szCs w:val="24"/>
        </w:rPr>
      </w:pPr>
      <w:r w:rsidRPr="00C576C6">
        <w:rPr>
          <w:rFonts w:asciiTheme="minorHAnsi" w:eastAsia="Times New Roman" w:hAnsiTheme="minorHAnsi" w:cstheme="minorHAnsi"/>
          <w:b/>
          <w:sz w:val="24"/>
          <w:szCs w:val="24"/>
        </w:rPr>
        <w:lastRenderedPageBreak/>
        <w:t xml:space="preserve">3.2 </w:t>
      </w:r>
      <w:r w:rsidRPr="00C576C6">
        <w:rPr>
          <w:rFonts w:asciiTheme="minorHAnsi" w:eastAsia="Times New Roman" w:hAnsiTheme="minorHAnsi" w:cstheme="minorHAnsi"/>
          <w:b/>
          <w:sz w:val="24"/>
          <w:szCs w:val="24"/>
          <w:u w:val="single"/>
        </w:rPr>
        <w:t>Related Work</w:t>
      </w:r>
    </w:p>
    <w:p w14:paraId="7F129478" w14:textId="77777777" w:rsidR="003520D2" w:rsidRPr="00C576C6" w:rsidRDefault="003520D2" w:rsidP="003520D2">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Provide a brief comparison of this activity to existing, related efforts or standards of which you are aware (industry associations, consortia, standardization activities, etc.).</w:t>
      </w:r>
    </w:p>
    <w:p w14:paraId="06D6BEC0" w14:textId="68166ABA" w:rsidR="003520D2" w:rsidRDefault="003520D2" w:rsidP="003520D2">
      <w:pPr>
        <w:spacing w:after="0" w:line="240" w:lineRule="auto"/>
        <w:rPr>
          <w:rFonts w:asciiTheme="minorHAnsi" w:eastAsia="Times New Roman" w:hAnsiTheme="minorHAnsi" w:cstheme="minorHAnsi"/>
          <w:sz w:val="24"/>
          <w:szCs w:val="24"/>
        </w:rPr>
      </w:pPr>
    </w:p>
    <w:p w14:paraId="3F09448D" w14:textId="6EB0B6FD" w:rsidR="00855066" w:rsidRDefault="00855066" w:rsidP="003520D2">
      <w:pPr>
        <w:spacing w:after="0" w:line="240" w:lineRule="auto"/>
      </w:pPr>
      <w:r>
        <w:rPr>
          <w:rFonts w:asciiTheme="minorHAnsi" w:hAnsiTheme="minorHAnsi" w:cstheme="minorHAnsi" w:hint="eastAsia"/>
          <w:sz w:val="24"/>
          <w:szCs w:val="24"/>
          <w:lang w:eastAsia="zh-CN"/>
        </w:rPr>
        <w:t>I</w:t>
      </w:r>
      <w:r>
        <w:rPr>
          <w:rFonts w:asciiTheme="minorHAnsi" w:hAnsiTheme="minorHAnsi" w:cstheme="minorHAnsi"/>
          <w:sz w:val="24"/>
          <w:szCs w:val="24"/>
          <w:lang w:eastAsia="zh-CN"/>
        </w:rPr>
        <w:t xml:space="preserve">EEE 802.11 </w:t>
      </w:r>
      <w:r w:rsidR="00625BA1">
        <w:rPr>
          <w:rFonts w:asciiTheme="minorHAnsi" w:hAnsiTheme="minorHAnsi" w:cstheme="minorHAnsi"/>
          <w:sz w:val="24"/>
          <w:szCs w:val="24"/>
          <w:lang w:eastAsia="zh-CN"/>
        </w:rPr>
        <w:t xml:space="preserve">working </w:t>
      </w:r>
      <w:r>
        <w:rPr>
          <w:rFonts w:asciiTheme="minorHAnsi" w:hAnsiTheme="minorHAnsi" w:cstheme="minorHAnsi"/>
          <w:sz w:val="24"/>
          <w:szCs w:val="24"/>
          <w:lang w:eastAsia="zh-CN"/>
        </w:rPr>
        <w:t>group had develop</w:t>
      </w:r>
      <w:r w:rsidR="00625BA1">
        <w:rPr>
          <w:rFonts w:asciiTheme="minorHAnsi" w:hAnsiTheme="minorHAnsi" w:cstheme="minorHAnsi"/>
          <w:sz w:val="24"/>
          <w:szCs w:val="24"/>
          <w:lang w:eastAsia="zh-CN"/>
        </w:rPr>
        <w:t>ed</w:t>
      </w:r>
      <w:r>
        <w:rPr>
          <w:rFonts w:asciiTheme="minorHAnsi" w:hAnsiTheme="minorHAnsi" w:cstheme="minorHAnsi"/>
          <w:sz w:val="24"/>
          <w:szCs w:val="24"/>
          <w:lang w:eastAsia="zh-CN"/>
        </w:rPr>
        <w:t xml:space="preserve"> </w:t>
      </w:r>
      <w:r w:rsidR="005540D2">
        <w:rPr>
          <w:rFonts w:asciiTheme="minorHAnsi" w:hAnsiTheme="minorHAnsi" w:cstheme="minorHAnsi"/>
          <w:sz w:val="24"/>
          <w:szCs w:val="24"/>
          <w:lang w:eastAsia="zh-CN"/>
        </w:rPr>
        <w:t>802.11k</w:t>
      </w:r>
      <w:r w:rsidR="005540D2">
        <w:rPr>
          <w:rFonts w:asciiTheme="minorHAnsi" w:hAnsiTheme="minorHAnsi" w:cstheme="minorHAnsi" w:hint="eastAsia"/>
          <w:sz w:val="24"/>
          <w:szCs w:val="24"/>
          <w:lang w:eastAsia="zh-CN"/>
        </w:rPr>
        <w:t>/</w:t>
      </w:r>
      <w:r w:rsidR="005540D2">
        <w:rPr>
          <w:rFonts w:asciiTheme="minorHAnsi" w:hAnsiTheme="minorHAnsi" w:cstheme="minorHAnsi"/>
          <w:sz w:val="24"/>
          <w:szCs w:val="24"/>
          <w:lang w:eastAsia="zh-CN"/>
        </w:rPr>
        <w:t>v/r to i</w:t>
      </w:r>
      <w:r w:rsidR="005540D2">
        <w:rPr>
          <w:rFonts w:ascii="Segoe UI" w:hAnsi="Segoe UI" w:cs="Segoe UI"/>
          <w:color w:val="161616"/>
          <w:shd w:val="clear" w:color="auto" w:fill="FFFFFF"/>
        </w:rPr>
        <w:t>mproved WLAN roaming experiences</w:t>
      </w:r>
      <w:r w:rsidR="00625BA1">
        <w:rPr>
          <w:rFonts w:ascii="Segoe UI" w:hAnsi="Segoe UI" w:cs="Segoe UI"/>
          <w:color w:val="161616"/>
          <w:shd w:val="clear" w:color="auto" w:fill="FFFFFF"/>
        </w:rPr>
        <w:t>.</w:t>
      </w:r>
      <w:r w:rsidR="005540D2">
        <w:rPr>
          <w:rFonts w:ascii="Segoe UI" w:hAnsi="Segoe UI" w:cs="Segoe UI"/>
          <w:color w:val="161616"/>
          <w:shd w:val="clear" w:color="auto" w:fill="FFFFFF"/>
        </w:rPr>
        <w:t xml:space="preserve"> </w:t>
      </w:r>
      <w:r w:rsidR="00625BA1">
        <w:rPr>
          <w:rFonts w:ascii="Segoe UI" w:hAnsi="Segoe UI" w:cs="Segoe UI"/>
          <w:color w:val="161616"/>
          <w:shd w:val="clear" w:color="auto" w:fill="FFFFFF"/>
        </w:rPr>
        <w:t>A</w:t>
      </w:r>
      <w:r w:rsidR="005540D2">
        <w:rPr>
          <w:rFonts w:ascii="Segoe UI" w:hAnsi="Segoe UI" w:cs="Segoe UI"/>
          <w:color w:val="161616"/>
          <w:shd w:val="clear" w:color="auto" w:fill="FFFFFF"/>
        </w:rPr>
        <w:t>nd</w:t>
      </w:r>
      <w:r w:rsidR="00625BA1">
        <w:rPr>
          <w:rFonts w:ascii="Segoe UI" w:hAnsi="Segoe UI" w:cs="Segoe UI"/>
          <w:color w:val="161616"/>
          <w:shd w:val="clear" w:color="auto" w:fill="FFFFFF"/>
        </w:rPr>
        <w:t xml:space="preserve"> based on 802.11kvr,</w:t>
      </w:r>
      <w:r w:rsidR="005540D2">
        <w:rPr>
          <w:rFonts w:ascii="Segoe UI" w:hAnsi="Segoe UI" w:cs="Segoe UI"/>
          <w:color w:val="161616"/>
          <w:shd w:val="clear" w:color="auto" w:fill="FFFFFF"/>
        </w:rPr>
        <w:t xml:space="preserve"> WAA has </w:t>
      </w:r>
      <w:r w:rsidR="00625BA1">
        <w:rPr>
          <w:rFonts w:ascii="Segoe UI" w:hAnsi="Segoe UI" w:cs="Segoe UI"/>
          <w:color w:val="161616"/>
          <w:shd w:val="clear" w:color="auto" w:fill="FFFFFF"/>
        </w:rPr>
        <w:t>developed “</w:t>
      </w:r>
      <w:r w:rsidR="005A7115" w:rsidRPr="005A7115">
        <w:rPr>
          <w:lang w:eastAsia="zh-CN"/>
        </w:rPr>
        <w:t>Wireless Local Area</w:t>
      </w:r>
      <w:proofErr w:type="gramStart"/>
      <w:r w:rsidR="005A7115" w:rsidRPr="005A7115">
        <w:rPr>
          <w:lang w:eastAsia="zh-CN"/>
        </w:rPr>
        <w:t xml:space="preserve"> Network </w:t>
      </w:r>
      <w:r w:rsidR="00625BA1">
        <w:t>Network</w:t>
      </w:r>
      <w:proofErr w:type="gramEnd"/>
      <w:r w:rsidR="00625BA1">
        <w:t>-Terminal QoS Coordination Technical Specifications”</w:t>
      </w:r>
      <w:r w:rsidR="005A7115">
        <w:t xml:space="preserve"> </w:t>
      </w:r>
      <w:r w:rsidR="005A7115">
        <w:rPr>
          <w:rFonts w:hint="eastAsia"/>
          <w:lang w:eastAsia="zh-CN"/>
        </w:rPr>
        <w:t>and</w:t>
      </w:r>
      <w:r w:rsidR="005A7115">
        <w:t xml:space="preserve"> </w:t>
      </w:r>
      <w:r w:rsidR="005A7115">
        <w:rPr>
          <w:rFonts w:hint="eastAsia"/>
          <w:lang w:eastAsia="zh-CN"/>
        </w:rPr>
        <w:t>“</w:t>
      </w:r>
      <w:r w:rsidR="005A7115" w:rsidRPr="005A7115">
        <w:rPr>
          <w:lang w:eastAsia="zh-CN"/>
        </w:rPr>
        <w:t>Wireless Local Area</w:t>
      </w:r>
      <w:proofErr w:type="gramStart"/>
      <w:r w:rsidR="005A7115" w:rsidRPr="005A7115">
        <w:rPr>
          <w:lang w:eastAsia="zh-CN"/>
        </w:rPr>
        <w:t xml:space="preserve"> Network Network</w:t>
      </w:r>
      <w:proofErr w:type="gramEnd"/>
      <w:r w:rsidR="005A7115" w:rsidRPr="005A7115">
        <w:rPr>
          <w:lang w:eastAsia="zh-CN"/>
        </w:rPr>
        <w:t>-Terminal Roaming Collaboration Technical Specifications</w:t>
      </w:r>
      <w:r w:rsidR="005A7115">
        <w:rPr>
          <w:rFonts w:hint="eastAsia"/>
          <w:lang w:eastAsia="zh-CN"/>
        </w:rPr>
        <w:t>”</w:t>
      </w:r>
      <w:r w:rsidR="005A7115">
        <w:t xml:space="preserve"> </w:t>
      </w:r>
      <w:r w:rsidR="00625BA1">
        <w:t xml:space="preserve"> for further improved user experience improved. </w:t>
      </w:r>
    </w:p>
    <w:p w14:paraId="46FD5821" w14:textId="5DC0D343" w:rsidR="0019658F" w:rsidRPr="0019658F" w:rsidRDefault="0019658F" w:rsidP="0019658F">
      <w:pPr>
        <w:spacing w:after="0" w:line="240" w:lineRule="auto"/>
        <w:rPr>
          <w:rFonts w:asciiTheme="minorHAnsi" w:hAnsiTheme="minorHAnsi" w:cstheme="minorHAnsi"/>
          <w:sz w:val="24"/>
          <w:szCs w:val="24"/>
          <w:lang w:eastAsia="zh-CN"/>
        </w:rPr>
      </w:pPr>
      <w:r w:rsidRPr="0019658F">
        <w:rPr>
          <w:rFonts w:asciiTheme="minorHAnsi" w:hAnsiTheme="minorHAnsi" w:cstheme="minorHAnsi"/>
          <w:sz w:val="24"/>
          <w:szCs w:val="24"/>
          <w:lang w:eastAsia="zh-CN"/>
        </w:rPr>
        <w:t xml:space="preserve">In 2019, IEEE 802.11 initial </w:t>
      </w:r>
      <w:proofErr w:type="gramStart"/>
      <w:r w:rsidRPr="0019658F">
        <w:rPr>
          <w:rFonts w:asciiTheme="minorHAnsi" w:hAnsiTheme="minorHAnsi" w:cstheme="minorHAnsi"/>
          <w:sz w:val="24"/>
          <w:szCs w:val="24"/>
          <w:lang w:eastAsia="zh-CN"/>
        </w:rPr>
        <w:t>an</w:t>
      </w:r>
      <w:proofErr w:type="gramEnd"/>
      <w:r w:rsidRPr="0019658F">
        <w:rPr>
          <w:rFonts w:asciiTheme="minorHAnsi" w:hAnsiTheme="minorHAnsi" w:cstheme="minorHAnsi"/>
          <w:sz w:val="24"/>
          <w:szCs w:val="24"/>
          <w:lang w:eastAsia="zh-CN"/>
        </w:rPr>
        <w:t xml:space="preserve"> </w:t>
      </w:r>
      <w:r w:rsidRPr="0019658F">
        <w:rPr>
          <w:rFonts w:asciiTheme="minorHAnsi" w:hAnsiTheme="minorHAnsi" w:cstheme="minorHAnsi"/>
          <w:sz w:val="24"/>
          <w:szCs w:val="24"/>
          <w:lang w:eastAsia="zh-CN"/>
        </w:rPr>
        <w:t>Real Time Application Topic Interest Group</w:t>
      </w:r>
      <w:r>
        <w:rPr>
          <w:rFonts w:asciiTheme="minorHAnsi" w:hAnsiTheme="minorHAnsi" w:cstheme="minorHAnsi"/>
          <w:sz w:val="24"/>
          <w:szCs w:val="24"/>
          <w:lang w:eastAsia="zh-CN"/>
        </w:rPr>
        <w:t xml:space="preserve"> to study all kinds of real time APP’s requirements, and output “</w:t>
      </w:r>
      <w:r>
        <w:rPr>
          <w:rFonts w:hint="eastAsia"/>
          <w:lang w:eastAsia="ja-JP"/>
        </w:rPr>
        <w:t xml:space="preserve">IEEE 802.11 </w:t>
      </w:r>
      <w:r w:rsidRPr="002A6C4F">
        <w:rPr>
          <w:lang w:eastAsia="ja-JP"/>
        </w:rPr>
        <w:t>Real Time Applications TIG</w:t>
      </w:r>
      <w:r>
        <w:rPr>
          <w:rFonts w:eastAsia="宋体" w:hint="eastAsia"/>
          <w:lang w:eastAsia="zh-CN"/>
        </w:rPr>
        <w:t xml:space="preserve"> Report</w:t>
      </w:r>
      <w:r>
        <w:rPr>
          <w:rFonts w:asciiTheme="minorHAnsi" w:hAnsiTheme="minorHAnsi" w:cstheme="minorHAnsi"/>
          <w:sz w:val="24"/>
          <w:szCs w:val="24"/>
          <w:lang w:eastAsia="zh-CN"/>
        </w:rPr>
        <w:t xml:space="preserve">”. </w:t>
      </w:r>
    </w:p>
    <w:p w14:paraId="6287B343" w14:textId="77777777" w:rsidR="005311CA" w:rsidRPr="00C576C6" w:rsidRDefault="005311CA" w:rsidP="003520D2">
      <w:pPr>
        <w:spacing w:after="0" w:line="240" w:lineRule="auto"/>
        <w:rPr>
          <w:rFonts w:asciiTheme="minorHAnsi" w:eastAsia="Times New Roman" w:hAnsiTheme="minorHAnsi" w:cstheme="minorHAnsi"/>
          <w:sz w:val="24"/>
          <w:szCs w:val="24"/>
          <w:lang w:eastAsia="zh-CN"/>
        </w:rPr>
      </w:pPr>
    </w:p>
    <w:p w14:paraId="14E143EA" w14:textId="77777777" w:rsidR="003520D2" w:rsidRPr="00C576C6" w:rsidRDefault="003520D2" w:rsidP="00FF5DD5">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3.3 Previously Published Material</w:t>
      </w:r>
    </w:p>
    <w:p w14:paraId="20F72860" w14:textId="77777777" w:rsidR="003520D2" w:rsidRPr="00C576C6" w:rsidRDefault="003520D2" w:rsidP="003520D2">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Provide a list of any known previously published material intended for inclusion in the proposed deliverables of this activity.</w:t>
      </w:r>
    </w:p>
    <w:p w14:paraId="44D49F7A" w14:textId="39D8DFE8" w:rsidR="003520D2" w:rsidRDefault="003520D2" w:rsidP="003520D2">
      <w:pPr>
        <w:spacing w:after="0" w:line="240" w:lineRule="auto"/>
        <w:rPr>
          <w:rFonts w:asciiTheme="minorHAnsi" w:eastAsia="Times New Roman" w:hAnsiTheme="minorHAnsi" w:cstheme="minorHAnsi"/>
          <w:sz w:val="24"/>
          <w:szCs w:val="24"/>
        </w:rPr>
      </w:pPr>
    </w:p>
    <w:p w14:paraId="50128A0B" w14:textId="4947D073" w:rsidR="008144F2" w:rsidRPr="008144F2" w:rsidRDefault="008144F2" w:rsidP="008144F2">
      <w:pPr>
        <w:pStyle w:val="aa"/>
        <w:numPr>
          <w:ilvl w:val="0"/>
          <w:numId w:val="14"/>
        </w:numPr>
        <w:spacing w:after="0" w:line="240" w:lineRule="auto"/>
        <w:rPr>
          <w:rFonts w:asciiTheme="minorHAnsi" w:hAnsiTheme="minorHAnsi" w:cstheme="minorHAnsi"/>
          <w:sz w:val="24"/>
          <w:szCs w:val="24"/>
          <w:lang w:eastAsia="zh-CN"/>
        </w:rPr>
      </w:pPr>
      <w:r w:rsidRPr="008144F2">
        <w:rPr>
          <w:rFonts w:asciiTheme="minorHAnsi" w:hAnsiTheme="minorHAnsi" w:cstheme="minorHAnsi" w:hint="eastAsia"/>
          <w:sz w:val="24"/>
          <w:szCs w:val="24"/>
          <w:lang w:eastAsia="zh-CN"/>
        </w:rPr>
        <w:t>8</w:t>
      </w:r>
      <w:r w:rsidRPr="008144F2">
        <w:rPr>
          <w:rFonts w:asciiTheme="minorHAnsi" w:hAnsiTheme="minorHAnsi" w:cstheme="minorHAnsi"/>
          <w:sz w:val="24"/>
          <w:szCs w:val="24"/>
          <w:lang w:eastAsia="zh-CN"/>
        </w:rPr>
        <w:t>02.11k/v/r, IEEE 802.11</w:t>
      </w:r>
    </w:p>
    <w:p w14:paraId="111FF4D9" w14:textId="0DF0522B" w:rsidR="008144F2" w:rsidRPr="008144F2" w:rsidRDefault="008144F2" w:rsidP="008144F2">
      <w:pPr>
        <w:pStyle w:val="aa"/>
        <w:numPr>
          <w:ilvl w:val="0"/>
          <w:numId w:val="14"/>
        </w:numPr>
        <w:spacing w:after="0" w:line="240" w:lineRule="auto"/>
        <w:rPr>
          <w:rFonts w:asciiTheme="minorHAnsi" w:hAnsiTheme="minorHAnsi" w:cstheme="minorHAnsi"/>
          <w:sz w:val="24"/>
          <w:szCs w:val="24"/>
          <w:lang w:eastAsia="zh-CN"/>
        </w:rPr>
      </w:pPr>
      <w:r>
        <w:t>Network-Terminal QoS Coordination Technical Specifications, WAA</w:t>
      </w:r>
    </w:p>
    <w:p w14:paraId="36F387E6" w14:textId="77777777" w:rsidR="003520D2" w:rsidRPr="00C576C6" w:rsidRDefault="003520D2" w:rsidP="003520D2">
      <w:pPr>
        <w:spacing w:after="0" w:line="240" w:lineRule="auto"/>
        <w:rPr>
          <w:rFonts w:asciiTheme="minorHAnsi" w:eastAsia="Times New Roman" w:hAnsiTheme="minorHAnsi" w:cstheme="minorHAnsi"/>
          <w:sz w:val="24"/>
          <w:szCs w:val="24"/>
        </w:rPr>
      </w:pPr>
    </w:p>
    <w:p w14:paraId="37B15666" w14:textId="77777777" w:rsidR="003520D2" w:rsidRPr="00C576C6" w:rsidRDefault="003520D2" w:rsidP="00FF5DD5">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3.4 Potential Markets Served</w:t>
      </w:r>
    </w:p>
    <w:p w14:paraId="294C6AB6" w14:textId="77777777" w:rsidR="003520D2" w:rsidRPr="00C576C6" w:rsidRDefault="003520D2" w:rsidP="003520D2">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Indicate the main beneficiaries of this work, and what the potential impact might be.</w:t>
      </w:r>
    </w:p>
    <w:p w14:paraId="73A691EB" w14:textId="77777777" w:rsidR="00A51814" w:rsidRPr="00C576C6" w:rsidRDefault="00A51814" w:rsidP="003520D2">
      <w:pPr>
        <w:spacing w:after="0" w:line="240" w:lineRule="auto"/>
        <w:rPr>
          <w:rFonts w:asciiTheme="minorHAnsi" w:eastAsia="Times New Roman" w:hAnsiTheme="minorHAnsi" w:cstheme="minorHAnsi"/>
          <w:color w:val="FF0000"/>
        </w:rPr>
      </w:pPr>
    </w:p>
    <w:p w14:paraId="5838E15A" w14:textId="3887B29E" w:rsidR="003520D2" w:rsidRPr="00C576C6" w:rsidRDefault="00A51814" w:rsidP="003520D2">
      <w:pPr>
        <w:spacing w:after="0" w:line="240" w:lineRule="auto"/>
        <w:rPr>
          <w:rFonts w:asciiTheme="minorHAnsi" w:eastAsia="Times New Roman" w:hAnsiTheme="minorHAnsi" w:cstheme="minorHAnsi"/>
          <w:szCs w:val="24"/>
        </w:rPr>
      </w:pPr>
      <w:r w:rsidRPr="00C576C6">
        <w:rPr>
          <w:rFonts w:asciiTheme="minorHAnsi" w:eastAsia="Times New Roman" w:hAnsiTheme="minorHAnsi" w:cstheme="minorHAnsi"/>
          <w:szCs w:val="24"/>
        </w:rPr>
        <w:t xml:space="preserve">This work will serve and benefit all the markets </w:t>
      </w:r>
      <w:r w:rsidR="00190B0C" w:rsidRPr="00190B0C">
        <w:rPr>
          <w:rFonts w:asciiTheme="minorHAnsi" w:eastAsia="Times New Roman" w:hAnsiTheme="minorHAnsi" w:cstheme="minorHAnsi" w:hint="eastAsia"/>
          <w:szCs w:val="24"/>
        </w:rPr>
        <w:t>including</w:t>
      </w:r>
      <w:r w:rsid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WLAN-Based</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IoT</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markets</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and</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Wireless</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Broadband</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markets</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by</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improve</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APP</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experience</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and</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operation</w:t>
      </w:r>
      <w:r w:rsidR="00190B0C" w:rsidRPr="00190B0C">
        <w:rPr>
          <w:rFonts w:asciiTheme="minorHAnsi" w:eastAsia="Times New Roman" w:hAnsiTheme="minorHAnsi" w:cstheme="minorHAnsi"/>
          <w:szCs w:val="24"/>
        </w:rPr>
        <w:t xml:space="preserve"> </w:t>
      </w:r>
      <w:r w:rsidR="00190B0C" w:rsidRPr="00190B0C">
        <w:rPr>
          <w:rFonts w:asciiTheme="minorHAnsi" w:eastAsia="Times New Roman" w:hAnsiTheme="minorHAnsi" w:cstheme="minorHAnsi" w:hint="eastAsia"/>
          <w:szCs w:val="24"/>
        </w:rPr>
        <w:t>experience.</w:t>
      </w:r>
      <w:r w:rsidR="00190B0C" w:rsidRPr="00190B0C">
        <w:rPr>
          <w:rFonts w:asciiTheme="minorHAnsi" w:eastAsia="Times New Roman" w:hAnsiTheme="minorHAnsi" w:cstheme="minorHAnsi"/>
          <w:szCs w:val="24"/>
        </w:rPr>
        <w:t xml:space="preserve"> </w:t>
      </w:r>
    </w:p>
    <w:p w14:paraId="192A12A3" w14:textId="77777777" w:rsidR="00136D05" w:rsidRPr="00C576C6" w:rsidRDefault="00136D05" w:rsidP="003520D2">
      <w:pPr>
        <w:spacing w:after="0" w:line="240" w:lineRule="auto"/>
        <w:rPr>
          <w:rFonts w:asciiTheme="minorHAnsi" w:eastAsia="Times New Roman" w:hAnsiTheme="minorHAnsi" w:cstheme="minorHAnsi"/>
          <w:sz w:val="24"/>
          <w:szCs w:val="24"/>
        </w:rPr>
      </w:pPr>
    </w:p>
    <w:p w14:paraId="7E19C1FD" w14:textId="77777777" w:rsidR="003520D2" w:rsidRPr="00C576C6" w:rsidRDefault="003520D2" w:rsidP="00FF5DD5">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3.5 How will the activity benefit the IEEE</w:t>
      </w:r>
      <w:r w:rsidR="00BC31F2" w:rsidRPr="00C576C6">
        <w:rPr>
          <w:rFonts w:asciiTheme="minorHAnsi" w:eastAsia="Times New Roman" w:hAnsiTheme="minorHAnsi" w:cstheme="minorHAnsi"/>
          <w:b/>
          <w:sz w:val="24"/>
          <w:szCs w:val="24"/>
          <w:u w:val="single"/>
        </w:rPr>
        <w:t>, society, or humanity</w:t>
      </w:r>
      <w:r w:rsidRPr="00C576C6">
        <w:rPr>
          <w:rFonts w:asciiTheme="minorHAnsi" w:eastAsia="Times New Roman" w:hAnsiTheme="minorHAnsi" w:cstheme="minorHAnsi"/>
          <w:b/>
          <w:sz w:val="24"/>
          <w:szCs w:val="24"/>
          <w:u w:val="single"/>
        </w:rPr>
        <w:t>?</w:t>
      </w:r>
    </w:p>
    <w:p w14:paraId="3D3411C1" w14:textId="77777777" w:rsidR="00FF5DD5" w:rsidRPr="00C576C6" w:rsidRDefault="00FF5DD5" w:rsidP="00FF5DD5">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Describe how this activity will benefit the IEEE, society, or humanity.</w:t>
      </w:r>
    </w:p>
    <w:p w14:paraId="1199E2EC" w14:textId="77777777" w:rsidR="007761FC" w:rsidRPr="00C576C6" w:rsidRDefault="007761FC" w:rsidP="00FF5DD5">
      <w:pPr>
        <w:spacing w:after="0" w:line="240" w:lineRule="auto"/>
        <w:rPr>
          <w:rFonts w:asciiTheme="minorHAnsi" w:eastAsia="Times New Roman" w:hAnsiTheme="minorHAnsi" w:cstheme="minorHAnsi"/>
          <w:color w:val="FF0000"/>
        </w:rPr>
      </w:pPr>
    </w:p>
    <w:p w14:paraId="66F53069" w14:textId="14705167" w:rsidR="00190B0C" w:rsidRPr="00126C93" w:rsidRDefault="00190B0C" w:rsidP="00FF5DD5">
      <w:pPr>
        <w:spacing w:after="0" w:line="240" w:lineRule="auto"/>
        <w:rPr>
          <w:rFonts w:asciiTheme="minorHAnsi" w:hAnsiTheme="minorHAnsi" w:cstheme="minorHAnsi"/>
          <w:szCs w:val="24"/>
          <w:lang w:eastAsia="zh-CN"/>
        </w:rPr>
      </w:pPr>
      <w:r>
        <w:rPr>
          <w:rFonts w:asciiTheme="minorHAnsi" w:hAnsiTheme="minorHAnsi" w:cstheme="minorHAnsi"/>
          <w:szCs w:val="24"/>
          <w:lang w:eastAsia="zh-CN"/>
        </w:rPr>
        <w:t>By improv</w:t>
      </w:r>
      <w:r w:rsidR="00126C93">
        <w:rPr>
          <w:rFonts w:asciiTheme="minorHAnsi" w:hAnsiTheme="minorHAnsi" w:cstheme="minorHAnsi"/>
          <w:szCs w:val="24"/>
          <w:lang w:eastAsia="zh-CN"/>
        </w:rPr>
        <w:t>ing</w:t>
      </w:r>
      <w:r>
        <w:rPr>
          <w:rFonts w:asciiTheme="minorHAnsi" w:hAnsiTheme="minorHAnsi" w:cstheme="minorHAnsi"/>
          <w:szCs w:val="24"/>
          <w:lang w:eastAsia="zh-CN"/>
        </w:rPr>
        <w:t xml:space="preserve"> APP experience and operation experience in WLAN network, this activity will </w:t>
      </w:r>
      <w:r w:rsidR="00126C93">
        <w:rPr>
          <w:rFonts w:asciiTheme="minorHAnsi" w:hAnsiTheme="minorHAnsi" w:cstheme="minorHAnsi"/>
          <w:szCs w:val="24"/>
          <w:lang w:eastAsia="zh-CN"/>
        </w:rPr>
        <w:t>promote business application of IEEE 802.11 standards.</w:t>
      </w:r>
      <w:r w:rsidR="00A146C1">
        <w:rPr>
          <w:rFonts w:asciiTheme="minorHAnsi" w:hAnsiTheme="minorHAnsi" w:cstheme="minorHAnsi"/>
          <w:szCs w:val="24"/>
          <w:lang w:eastAsia="zh-CN"/>
        </w:rPr>
        <w:t xml:space="preserve"> </w:t>
      </w:r>
      <w:r w:rsidR="00126C93" w:rsidRPr="00C576C6">
        <w:rPr>
          <w:rFonts w:asciiTheme="minorHAnsi" w:eastAsia="Times New Roman" w:hAnsiTheme="minorHAnsi" w:cstheme="minorHAnsi"/>
          <w:szCs w:val="24"/>
        </w:rPr>
        <w:t xml:space="preserve">It will help IEEE and IEEE SA enhance leadership in </w:t>
      </w:r>
      <w:r w:rsidR="006218FF">
        <w:rPr>
          <w:rFonts w:asciiTheme="minorHAnsi" w:eastAsia="Times New Roman" w:hAnsiTheme="minorHAnsi" w:cstheme="minorHAnsi"/>
          <w:szCs w:val="24"/>
        </w:rPr>
        <w:t>IoT</w:t>
      </w:r>
      <w:r w:rsidR="008144F2">
        <w:rPr>
          <w:rFonts w:asciiTheme="minorHAnsi" w:eastAsia="Times New Roman" w:hAnsiTheme="minorHAnsi" w:cstheme="minorHAnsi"/>
          <w:szCs w:val="24"/>
        </w:rPr>
        <w:t xml:space="preserve"> scenario and broadband scenario</w:t>
      </w:r>
      <w:r w:rsidR="00126C93" w:rsidRPr="00C576C6">
        <w:rPr>
          <w:rFonts w:asciiTheme="minorHAnsi" w:eastAsia="Times New Roman" w:hAnsiTheme="minorHAnsi" w:cstheme="minorHAnsi"/>
          <w:szCs w:val="24"/>
        </w:rPr>
        <w:t>. It will also help IEEE and IEEE SA grow membership (especially corporate members) and influence globally.</w:t>
      </w:r>
    </w:p>
    <w:p w14:paraId="614E8EF9" w14:textId="77777777" w:rsidR="004C4E72" w:rsidRPr="00C576C6" w:rsidRDefault="004C4E72" w:rsidP="003520D2">
      <w:pPr>
        <w:spacing w:after="0" w:line="240" w:lineRule="auto"/>
        <w:rPr>
          <w:rFonts w:asciiTheme="minorHAnsi" w:eastAsia="Times New Roman" w:hAnsiTheme="minorHAnsi" w:cstheme="minorHAnsi"/>
          <w:sz w:val="24"/>
          <w:szCs w:val="24"/>
        </w:rPr>
      </w:pPr>
    </w:p>
    <w:p w14:paraId="1DCFCAF0" w14:textId="77777777" w:rsidR="004A112A" w:rsidRPr="00C576C6" w:rsidRDefault="004A112A" w:rsidP="004A112A">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Estimated Timeframe</w:t>
      </w:r>
    </w:p>
    <w:p w14:paraId="47A922EB" w14:textId="77777777" w:rsidR="004A112A" w:rsidRPr="00C576C6" w:rsidRDefault="004A112A" w:rsidP="004A112A">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Indicate approximately how long you expect this activity to operate to achieve its proposed results (e.g., time to completion of all deliverables).</w:t>
      </w:r>
    </w:p>
    <w:p w14:paraId="3EAD6105" w14:textId="77777777" w:rsidR="004A112A" w:rsidRPr="00C576C6" w:rsidRDefault="004A112A" w:rsidP="004A112A">
      <w:pPr>
        <w:spacing w:after="0" w:line="240" w:lineRule="auto"/>
        <w:rPr>
          <w:rFonts w:asciiTheme="minorHAnsi" w:eastAsia="Times New Roman" w:hAnsiTheme="minorHAnsi" w:cstheme="minorHAnsi"/>
          <w:sz w:val="24"/>
          <w:szCs w:val="24"/>
        </w:rPr>
      </w:pPr>
    </w:p>
    <w:p w14:paraId="1C6FD9E1" w14:textId="678A2AA6" w:rsidR="004A112A" w:rsidRPr="00C576C6" w:rsidRDefault="004A112A" w:rsidP="004A112A">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Expected Completion Date:</w:t>
      </w:r>
      <w:r w:rsidRPr="00C576C6">
        <w:rPr>
          <w:rFonts w:asciiTheme="minorHAnsi" w:eastAsia="Times New Roman" w:hAnsiTheme="minorHAnsi" w:cstheme="minorHAnsi"/>
          <w:sz w:val="24"/>
          <w:szCs w:val="24"/>
        </w:rPr>
        <w:t xml:space="preserve"> </w:t>
      </w:r>
      <w:r w:rsidR="00867430">
        <w:rPr>
          <w:rFonts w:asciiTheme="minorHAnsi" w:eastAsia="Times New Roman" w:hAnsiTheme="minorHAnsi" w:cstheme="minorHAnsi"/>
          <w:sz w:val="24"/>
          <w:szCs w:val="24"/>
        </w:rPr>
        <w:t>9</w:t>
      </w:r>
      <w:r w:rsidR="00FF76F6" w:rsidRPr="00C576C6">
        <w:rPr>
          <w:rFonts w:asciiTheme="minorHAnsi" w:eastAsia="Times New Roman" w:hAnsiTheme="minorHAnsi" w:cstheme="minorHAnsi"/>
          <w:sz w:val="24"/>
          <w:szCs w:val="24"/>
        </w:rPr>
        <w:t>/202</w:t>
      </w:r>
      <w:r w:rsidR="00BD7F19" w:rsidRPr="00C576C6">
        <w:rPr>
          <w:rFonts w:asciiTheme="minorHAnsi" w:eastAsia="Times New Roman" w:hAnsiTheme="minorHAnsi" w:cstheme="minorHAnsi"/>
          <w:sz w:val="24"/>
          <w:szCs w:val="24"/>
        </w:rPr>
        <w:t>6</w:t>
      </w:r>
    </w:p>
    <w:p w14:paraId="0A065725" w14:textId="77777777" w:rsidR="004A112A" w:rsidRPr="00C576C6" w:rsidRDefault="004A112A" w:rsidP="004A112A">
      <w:pPr>
        <w:spacing w:after="0" w:line="240" w:lineRule="auto"/>
        <w:rPr>
          <w:rFonts w:asciiTheme="minorHAnsi" w:eastAsia="Times New Roman" w:hAnsiTheme="minorHAnsi" w:cstheme="minorHAnsi"/>
          <w:sz w:val="24"/>
          <w:szCs w:val="24"/>
        </w:rPr>
      </w:pPr>
    </w:p>
    <w:p w14:paraId="3049E814" w14:textId="77777777" w:rsidR="004A112A" w:rsidRPr="00C576C6" w:rsidRDefault="004A112A" w:rsidP="004A112A">
      <w:pPr>
        <w:spacing w:after="0" w:line="240" w:lineRule="auto"/>
        <w:rPr>
          <w:rFonts w:asciiTheme="minorHAnsi" w:eastAsia="Times New Roman" w:hAnsiTheme="minorHAnsi" w:cstheme="minorHAnsi"/>
        </w:rPr>
      </w:pPr>
      <w:r w:rsidRPr="00C576C6">
        <w:rPr>
          <w:rFonts w:asciiTheme="minorHAnsi" w:eastAsia="Times New Roman" w:hAnsiTheme="minorHAnsi" w:cstheme="minorHAnsi"/>
          <w:color w:val="FF0000"/>
        </w:rPr>
        <w:t xml:space="preserve">IC activities are chartered for two years at a time.  Activities are eligible for extension upon request and review by </w:t>
      </w:r>
      <w:proofErr w:type="spellStart"/>
      <w:r w:rsidRPr="00C576C6">
        <w:rPr>
          <w:rFonts w:asciiTheme="minorHAnsi" w:eastAsia="Times New Roman" w:hAnsiTheme="minorHAnsi" w:cstheme="minorHAnsi"/>
          <w:color w:val="FF0000"/>
        </w:rPr>
        <w:t>ICCom</w:t>
      </w:r>
      <w:proofErr w:type="spellEnd"/>
      <w:r w:rsidRPr="00C576C6">
        <w:rPr>
          <w:rFonts w:asciiTheme="minorHAnsi" w:eastAsia="Times New Roman" w:hAnsiTheme="minorHAnsi" w:cstheme="minorHAnsi"/>
          <w:color w:val="FF0000"/>
        </w:rPr>
        <w:t xml:space="preserve"> and the </w:t>
      </w:r>
      <w:r w:rsidR="009137DA" w:rsidRPr="00C576C6">
        <w:rPr>
          <w:rFonts w:asciiTheme="minorHAnsi" w:eastAsia="Times New Roman" w:hAnsiTheme="minorHAnsi" w:cstheme="minorHAnsi"/>
          <w:color w:val="FF0000"/>
        </w:rPr>
        <w:t>responsible committee of the IEEE SA Board of Governors</w:t>
      </w:r>
      <w:r w:rsidRPr="00C576C6">
        <w:rPr>
          <w:rFonts w:asciiTheme="minorHAnsi" w:eastAsia="Times New Roman" w:hAnsiTheme="minorHAnsi" w:cstheme="minorHAnsi"/>
          <w:color w:val="FF0000"/>
        </w:rPr>
        <w:t xml:space="preserve">.  Should an extension be required, please notify the </w:t>
      </w:r>
      <w:proofErr w:type="spellStart"/>
      <w:r w:rsidRPr="00C576C6">
        <w:rPr>
          <w:rFonts w:asciiTheme="minorHAnsi" w:eastAsia="Times New Roman" w:hAnsiTheme="minorHAnsi" w:cstheme="minorHAnsi"/>
          <w:color w:val="FF0000"/>
        </w:rPr>
        <w:t>ICCom</w:t>
      </w:r>
      <w:proofErr w:type="spellEnd"/>
      <w:r w:rsidRPr="00C576C6">
        <w:rPr>
          <w:rFonts w:asciiTheme="minorHAnsi" w:eastAsia="Times New Roman" w:hAnsiTheme="minorHAnsi" w:cstheme="minorHAnsi"/>
          <w:color w:val="FF0000"/>
        </w:rPr>
        <w:t xml:space="preserve"> Administrator prior to the two-year mark.</w:t>
      </w:r>
    </w:p>
    <w:p w14:paraId="1E59259A" w14:textId="77777777" w:rsidR="004A112A" w:rsidRPr="00C576C6" w:rsidRDefault="004A112A" w:rsidP="004A112A">
      <w:pPr>
        <w:spacing w:after="0" w:line="240" w:lineRule="auto"/>
        <w:rPr>
          <w:rFonts w:asciiTheme="minorHAnsi" w:eastAsia="Times New Roman" w:hAnsiTheme="minorHAnsi" w:cstheme="minorHAnsi"/>
          <w:sz w:val="24"/>
          <w:szCs w:val="24"/>
        </w:rPr>
      </w:pPr>
    </w:p>
    <w:p w14:paraId="5D0452B8" w14:textId="77777777" w:rsidR="004A112A" w:rsidRPr="00C576C6" w:rsidRDefault="004A112A" w:rsidP="004A112A">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Proposed Deliverables</w:t>
      </w:r>
    </w:p>
    <w:p w14:paraId="09E64B84" w14:textId="77777777" w:rsidR="004A112A" w:rsidRPr="00C576C6" w:rsidRDefault="004A112A" w:rsidP="004A112A">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lastRenderedPageBreak/>
        <w:t>Outline the anticipated deliverables and output from this IC activity, such as documents (e.g., white papers, reports), proposals for standards, conferences and workshops, databases, computer code, etc., and indicate the expected timeframe for each.</w:t>
      </w:r>
    </w:p>
    <w:p w14:paraId="62EBC54B" w14:textId="77777777" w:rsidR="004A112A" w:rsidRPr="00C576C6" w:rsidRDefault="004A112A" w:rsidP="004A112A">
      <w:pPr>
        <w:spacing w:after="0" w:line="240" w:lineRule="auto"/>
        <w:rPr>
          <w:rFonts w:asciiTheme="minorHAnsi" w:eastAsia="Times New Roman" w:hAnsiTheme="minorHAnsi" w:cstheme="minorHAnsi"/>
          <w:sz w:val="24"/>
          <w:szCs w:val="24"/>
        </w:rPr>
      </w:pPr>
    </w:p>
    <w:p w14:paraId="09FCACE2" w14:textId="77777777" w:rsidR="004A112A" w:rsidRPr="00C576C6" w:rsidRDefault="004A112A" w:rsidP="004A112A">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highlight w:val="lightGray"/>
        </w:rPr>
        <w:t>Specify the deliverables for this IC activity, please be specific.</w:t>
      </w:r>
    </w:p>
    <w:p w14:paraId="1D513D27" w14:textId="72DCF367" w:rsidR="007761FC" w:rsidRPr="006218FF" w:rsidRDefault="007761FC" w:rsidP="004A112A">
      <w:pPr>
        <w:spacing w:after="0" w:line="240" w:lineRule="auto"/>
        <w:rPr>
          <w:rFonts w:asciiTheme="minorHAnsi" w:hAnsiTheme="minorHAnsi" w:cstheme="minorHAnsi"/>
          <w:sz w:val="24"/>
          <w:szCs w:val="24"/>
          <w:lang w:eastAsia="zh-CN"/>
        </w:rPr>
      </w:pPr>
    </w:p>
    <w:p w14:paraId="50A3C102" w14:textId="779CDC03" w:rsidR="007761FC" w:rsidRPr="00C576C6" w:rsidRDefault="007761FC" w:rsidP="005B0EB8">
      <w:pPr>
        <w:pStyle w:val="aa"/>
        <w:numPr>
          <w:ilvl w:val="0"/>
          <w:numId w:val="7"/>
        </w:numPr>
        <w:spacing w:after="0" w:line="240" w:lineRule="auto"/>
        <w:rPr>
          <w:rFonts w:asciiTheme="minorHAnsi" w:eastAsia="Times New Roman" w:hAnsiTheme="minorHAnsi" w:cstheme="minorHAnsi"/>
          <w:szCs w:val="24"/>
        </w:rPr>
      </w:pPr>
      <w:r w:rsidRPr="00C576C6">
        <w:rPr>
          <w:rFonts w:asciiTheme="minorHAnsi" w:eastAsia="Times New Roman" w:hAnsiTheme="minorHAnsi" w:cstheme="minorHAnsi"/>
          <w:szCs w:val="24"/>
        </w:rPr>
        <w:t>Documents (e.g., white papers, reports)</w:t>
      </w:r>
    </w:p>
    <w:p w14:paraId="5F3504AB" w14:textId="28CA3692" w:rsidR="008E6598" w:rsidRPr="009C1176" w:rsidRDefault="008E6598" w:rsidP="009C1176">
      <w:pPr>
        <w:spacing w:after="0" w:line="240" w:lineRule="auto"/>
        <w:ind w:firstLine="420"/>
        <w:rPr>
          <w:rFonts w:asciiTheme="minorHAnsi" w:eastAsia="Times New Roman" w:hAnsiTheme="minorHAnsi" w:cstheme="minorHAnsi"/>
          <w:szCs w:val="24"/>
        </w:rPr>
      </w:pPr>
      <w:r w:rsidRPr="009C1176">
        <w:rPr>
          <w:rFonts w:asciiTheme="minorHAnsi" w:eastAsia="Times New Roman" w:hAnsiTheme="minorHAnsi" w:cstheme="minorHAnsi"/>
          <w:szCs w:val="24"/>
        </w:rPr>
        <w:t xml:space="preserve">This activity </w:t>
      </w:r>
      <w:r w:rsidRPr="009C1176">
        <w:rPr>
          <w:rFonts w:asciiTheme="minorHAnsi" w:eastAsia="Times New Roman" w:hAnsiTheme="minorHAnsi" w:cstheme="minorHAnsi"/>
          <w:szCs w:val="24"/>
          <w:lang w:eastAsia="zh-CN"/>
        </w:rPr>
        <w:t>plans</w:t>
      </w:r>
      <w:r w:rsidRPr="009C1176">
        <w:rPr>
          <w:rFonts w:asciiTheme="minorHAnsi" w:eastAsia="Times New Roman" w:hAnsiTheme="minorHAnsi" w:cstheme="minorHAnsi"/>
          <w:szCs w:val="24"/>
        </w:rPr>
        <w:t xml:space="preserve"> to complete at least </w:t>
      </w:r>
      <w:r w:rsidRPr="009C1176">
        <w:rPr>
          <w:rFonts w:asciiTheme="minorHAnsi" w:eastAsia="Times New Roman" w:hAnsiTheme="minorHAnsi" w:cstheme="minorHAnsi"/>
          <w:szCs w:val="24"/>
          <w:lang w:eastAsia="zh-CN"/>
        </w:rPr>
        <w:t>two</w:t>
      </w:r>
      <w:r w:rsidRPr="009C1176">
        <w:rPr>
          <w:rFonts w:asciiTheme="minorHAnsi" w:eastAsia="Times New Roman" w:hAnsiTheme="minorHAnsi" w:cstheme="minorHAnsi"/>
          <w:szCs w:val="24"/>
        </w:rPr>
        <w:t xml:space="preserve"> white papers on </w:t>
      </w:r>
      <w:r w:rsidRPr="009C1176">
        <w:rPr>
          <w:rFonts w:asciiTheme="minorHAnsi" w:eastAsia="Times New Roman" w:hAnsiTheme="minorHAnsi" w:cstheme="minorHAnsi" w:hint="eastAsia"/>
          <w:szCs w:val="24"/>
        </w:rPr>
        <w:t>user</w:t>
      </w:r>
      <w:r w:rsidRPr="009C1176">
        <w:rPr>
          <w:rFonts w:asciiTheme="minorHAnsi" w:eastAsia="Times New Roman" w:hAnsiTheme="minorHAnsi" w:cstheme="minorHAnsi"/>
          <w:szCs w:val="24"/>
        </w:rPr>
        <w:t xml:space="preserve"> </w:t>
      </w:r>
      <w:r w:rsidRPr="009C1176">
        <w:rPr>
          <w:rFonts w:asciiTheme="minorHAnsi" w:eastAsia="Times New Roman" w:hAnsiTheme="minorHAnsi" w:cstheme="minorHAnsi" w:hint="eastAsia"/>
          <w:szCs w:val="24"/>
        </w:rPr>
        <w:t>experience</w:t>
      </w:r>
      <w:r w:rsidRPr="009C1176">
        <w:rPr>
          <w:rFonts w:asciiTheme="minorHAnsi" w:eastAsia="Times New Roman" w:hAnsiTheme="minorHAnsi" w:cstheme="minorHAnsi"/>
          <w:szCs w:val="24"/>
        </w:rPr>
        <w:t xml:space="preserve"> in WLAN network by 2026. </w:t>
      </w:r>
    </w:p>
    <w:p w14:paraId="709C417F" w14:textId="46871D9E" w:rsidR="008E6598" w:rsidRDefault="00100A6C" w:rsidP="009C1176">
      <w:pPr>
        <w:pStyle w:val="aa"/>
        <w:numPr>
          <w:ilvl w:val="0"/>
          <w:numId w:val="11"/>
        </w:numPr>
        <w:spacing w:after="0" w:line="240" w:lineRule="auto"/>
        <w:rPr>
          <w:rFonts w:asciiTheme="minorHAnsi" w:hAnsiTheme="minorHAnsi" w:cstheme="minorHAnsi"/>
          <w:szCs w:val="24"/>
          <w:lang w:eastAsia="zh-CN"/>
        </w:rPr>
      </w:pPr>
      <w:r w:rsidRPr="009C1176">
        <w:rPr>
          <w:rFonts w:asciiTheme="minorHAnsi" w:hAnsiTheme="minorHAnsi" w:cstheme="minorHAnsi"/>
          <w:b/>
          <w:bCs/>
          <w:szCs w:val="24"/>
          <w:lang w:eastAsia="zh-CN"/>
        </w:rPr>
        <w:t xml:space="preserve">Whitepaper on user experience </w:t>
      </w:r>
      <w:r w:rsidR="00A11CCF">
        <w:rPr>
          <w:rFonts w:asciiTheme="minorHAnsi" w:hAnsiTheme="minorHAnsi" w:cstheme="minorHAnsi"/>
          <w:b/>
          <w:bCs/>
          <w:szCs w:val="24"/>
          <w:lang w:eastAsia="zh-CN"/>
        </w:rPr>
        <w:t>o</w:t>
      </w:r>
      <w:r w:rsidR="00A11CCF" w:rsidRPr="009C1176">
        <w:rPr>
          <w:rFonts w:asciiTheme="minorHAnsi" w:hAnsiTheme="minorHAnsi" w:cstheme="minorHAnsi"/>
          <w:b/>
          <w:bCs/>
          <w:szCs w:val="24"/>
          <w:lang w:eastAsia="zh-CN"/>
        </w:rPr>
        <w:t xml:space="preserve">n </w:t>
      </w:r>
      <w:r w:rsidRPr="009C1176">
        <w:rPr>
          <w:rFonts w:asciiTheme="minorHAnsi" w:hAnsiTheme="minorHAnsi" w:cstheme="minorHAnsi"/>
          <w:b/>
          <w:bCs/>
          <w:szCs w:val="24"/>
          <w:lang w:eastAsia="zh-CN"/>
        </w:rPr>
        <w:t xml:space="preserve">wireless broadband service and IoT service. </w:t>
      </w:r>
      <w:r>
        <w:rPr>
          <w:rFonts w:asciiTheme="minorHAnsi" w:hAnsiTheme="minorHAnsi" w:cstheme="minorHAnsi"/>
          <w:szCs w:val="24"/>
          <w:lang w:eastAsia="zh-CN"/>
        </w:rPr>
        <w:t xml:space="preserve">This paper will investigate the status and the requirements </w:t>
      </w:r>
      <w:r w:rsidR="00A11CCF">
        <w:rPr>
          <w:rFonts w:asciiTheme="minorHAnsi" w:hAnsiTheme="minorHAnsi" w:cstheme="minorHAnsi"/>
          <w:szCs w:val="24"/>
          <w:lang w:eastAsia="zh-CN"/>
        </w:rPr>
        <w:t>on WLAN network from</w:t>
      </w:r>
      <w:r>
        <w:rPr>
          <w:rFonts w:asciiTheme="minorHAnsi" w:hAnsiTheme="minorHAnsi" w:cstheme="minorHAnsi"/>
          <w:szCs w:val="24"/>
          <w:lang w:eastAsia="zh-CN"/>
        </w:rPr>
        <w:t xml:space="preserve"> the wireless broadband service and IoT service, and the gap between technologies and the requirements, and try to give technical proposal.</w:t>
      </w:r>
    </w:p>
    <w:p w14:paraId="0C398479" w14:textId="1EE79082" w:rsidR="00100A6C" w:rsidRDefault="00100A6C" w:rsidP="009C1176">
      <w:pPr>
        <w:pStyle w:val="aa"/>
        <w:numPr>
          <w:ilvl w:val="0"/>
          <w:numId w:val="11"/>
        </w:numPr>
        <w:spacing w:after="0" w:line="240" w:lineRule="auto"/>
        <w:rPr>
          <w:rFonts w:asciiTheme="minorHAnsi" w:hAnsiTheme="minorHAnsi" w:cstheme="minorHAnsi"/>
          <w:szCs w:val="24"/>
          <w:lang w:eastAsia="zh-CN"/>
        </w:rPr>
      </w:pPr>
      <w:r w:rsidRPr="009C1176">
        <w:rPr>
          <w:rFonts w:asciiTheme="minorHAnsi" w:hAnsiTheme="minorHAnsi" w:cstheme="minorHAnsi" w:hint="eastAsia"/>
          <w:b/>
          <w:bCs/>
          <w:szCs w:val="24"/>
          <w:lang w:eastAsia="zh-CN"/>
        </w:rPr>
        <w:t>W</w:t>
      </w:r>
      <w:r w:rsidRPr="009C1176">
        <w:rPr>
          <w:rFonts w:asciiTheme="minorHAnsi" w:hAnsiTheme="minorHAnsi" w:cstheme="minorHAnsi"/>
          <w:b/>
          <w:bCs/>
          <w:szCs w:val="24"/>
          <w:lang w:eastAsia="zh-CN"/>
        </w:rPr>
        <w:t xml:space="preserve">hitepaper on WLAN network operation and maintenance. </w:t>
      </w:r>
      <w:r>
        <w:rPr>
          <w:rFonts w:asciiTheme="minorHAnsi" w:hAnsiTheme="minorHAnsi" w:cstheme="minorHAnsi"/>
          <w:szCs w:val="24"/>
          <w:lang w:eastAsia="zh-CN"/>
        </w:rPr>
        <w:t xml:space="preserve">This paper will </w:t>
      </w:r>
      <w:r w:rsidR="0063105D">
        <w:rPr>
          <w:rFonts w:asciiTheme="minorHAnsi" w:hAnsiTheme="minorHAnsi" w:cstheme="minorHAnsi"/>
          <w:szCs w:val="24"/>
          <w:lang w:eastAsia="zh-CN"/>
        </w:rPr>
        <w:t xml:space="preserve">recognize </w:t>
      </w:r>
      <w:r>
        <w:rPr>
          <w:rFonts w:asciiTheme="minorHAnsi" w:hAnsiTheme="minorHAnsi" w:cstheme="minorHAnsi"/>
          <w:szCs w:val="24"/>
          <w:lang w:eastAsia="zh-CN"/>
        </w:rPr>
        <w:t xml:space="preserve">the pain point of </w:t>
      </w:r>
      <w:r w:rsidR="0063105D">
        <w:rPr>
          <w:rFonts w:asciiTheme="minorHAnsi" w:hAnsiTheme="minorHAnsi" w:cstheme="minorHAnsi"/>
          <w:szCs w:val="24"/>
          <w:lang w:eastAsia="zh-CN"/>
        </w:rPr>
        <w:t>using and operation WLAN network at present,</w:t>
      </w:r>
      <w:r w:rsidR="00A11CCF">
        <w:rPr>
          <w:rFonts w:asciiTheme="minorHAnsi" w:hAnsiTheme="minorHAnsi" w:cstheme="minorHAnsi"/>
          <w:szCs w:val="24"/>
          <w:lang w:eastAsia="zh-CN"/>
        </w:rPr>
        <w:t xml:space="preserve"> </w:t>
      </w:r>
      <w:r w:rsidR="0063105D">
        <w:rPr>
          <w:rFonts w:asciiTheme="minorHAnsi" w:hAnsiTheme="minorHAnsi" w:cstheme="minorHAnsi"/>
          <w:szCs w:val="24"/>
          <w:lang w:eastAsia="zh-CN"/>
        </w:rPr>
        <w:t>and then try to give some advice.</w:t>
      </w:r>
    </w:p>
    <w:p w14:paraId="4C9E9E0A" w14:textId="149B6560" w:rsidR="005B0EB8" w:rsidRPr="00C576C6" w:rsidRDefault="005B0EB8" w:rsidP="005B0EB8">
      <w:pPr>
        <w:pStyle w:val="aa"/>
        <w:numPr>
          <w:ilvl w:val="0"/>
          <w:numId w:val="7"/>
        </w:numPr>
        <w:spacing w:after="0" w:line="240" w:lineRule="auto"/>
        <w:rPr>
          <w:rFonts w:asciiTheme="minorHAnsi" w:eastAsia="Times New Roman" w:hAnsiTheme="minorHAnsi" w:cstheme="minorHAnsi"/>
          <w:szCs w:val="24"/>
        </w:rPr>
      </w:pPr>
      <w:r w:rsidRPr="00C576C6">
        <w:rPr>
          <w:rFonts w:asciiTheme="minorHAnsi" w:eastAsia="Times New Roman" w:hAnsiTheme="minorHAnsi" w:cstheme="minorHAnsi"/>
          <w:szCs w:val="24"/>
        </w:rPr>
        <w:t xml:space="preserve">Organize the pre-study and </w:t>
      </w:r>
      <w:r w:rsidR="008A48F5">
        <w:rPr>
          <w:rFonts w:asciiTheme="minorHAnsi" w:eastAsia="Times New Roman" w:hAnsiTheme="minorHAnsi" w:cstheme="minorHAnsi"/>
          <w:szCs w:val="24"/>
        </w:rPr>
        <w:t xml:space="preserve">2 </w:t>
      </w:r>
      <w:r w:rsidR="00144AFF">
        <w:rPr>
          <w:rFonts w:asciiTheme="minorHAnsi" w:eastAsia="Times New Roman" w:hAnsiTheme="minorHAnsi" w:cstheme="minorHAnsi"/>
          <w:szCs w:val="24"/>
        </w:rPr>
        <w:t xml:space="preserve">new </w:t>
      </w:r>
      <w:r w:rsidRPr="00C576C6">
        <w:rPr>
          <w:rFonts w:asciiTheme="minorHAnsi" w:eastAsia="Times New Roman" w:hAnsiTheme="minorHAnsi" w:cstheme="minorHAnsi"/>
          <w:szCs w:val="24"/>
        </w:rPr>
        <w:t>p</w:t>
      </w:r>
      <w:r w:rsidR="007761FC" w:rsidRPr="00C576C6">
        <w:rPr>
          <w:rFonts w:asciiTheme="minorHAnsi" w:eastAsia="Times New Roman" w:hAnsiTheme="minorHAnsi" w:cstheme="minorHAnsi"/>
          <w:szCs w:val="24"/>
        </w:rPr>
        <w:t>ropos</w:t>
      </w:r>
      <w:r w:rsidR="00B4741A">
        <w:rPr>
          <w:rFonts w:asciiTheme="minorHAnsi" w:eastAsia="Times New Roman" w:hAnsiTheme="minorHAnsi" w:cstheme="minorHAnsi"/>
          <w:szCs w:val="24"/>
          <w:lang w:eastAsia="zh-CN"/>
        </w:rPr>
        <w:t>als for standards</w:t>
      </w:r>
      <w:r w:rsidRPr="00C576C6">
        <w:rPr>
          <w:rFonts w:asciiTheme="minorHAnsi" w:eastAsia="Times New Roman" w:hAnsiTheme="minorHAnsi" w:cstheme="minorHAnsi"/>
          <w:szCs w:val="24"/>
        </w:rPr>
        <w:t xml:space="preserve">: </w:t>
      </w:r>
    </w:p>
    <w:p w14:paraId="4C23325D" w14:textId="757D14CB" w:rsidR="005B0EB8" w:rsidRPr="009C1176" w:rsidRDefault="008E6598" w:rsidP="009C1176">
      <w:pPr>
        <w:pStyle w:val="aa"/>
        <w:numPr>
          <w:ilvl w:val="1"/>
          <w:numId w:val="12"/>
        </w:numPr>
        <w:spacing w:after="0" w:line="240" w:lineRule="auto"/>
        <w:rPr>
          <w:rFonts w:asciiTheme="minorHAnsi" w:eastAsia="Times New Roman" w:hAnsiTheme="minorHAnsi" w:cstheme="minorHAnsi"/>
          <w:sz w:val="24"/>
          <w:szCs w:val="24"/>
          <w:lang w:eastAsia="zh-CN"/>
        </w:rPr>
      </w:pPr>
      <w:r w:rsidRPr="009C1176">
        <w:rPr>
          <w:rFonts w:asciiTheme="minorHAnsi" w:eastAsia="Times New Roman" w:hAnsiTheme="minorHAnsi" w:cstheme="minorHAnsi" w:hint="eastAsia"/>
          <w:sz w:val="24"/>
          <w:szCs w:val="24"/>
          <w:lang w:eastAsia="zh-CN"/>
        </w:rPr>
        <w:t>Based</w:t>
      </w:r>
      <w:r w:rsidRPr="009C1176">
        <w:rPr>
          <w:rFonts w:asciiTheme="minorHAnsi" w:eastAsia="Times New Roman" w:hAnsiTheme="minorHAnsi" w:cstheme="minorHAnsi"/>
          <w:sz w:val="24"/>
          <w:szCs w:val="24"/>
          <w:lang w:eastAsia="zh-CN"/>
        </w:rPr>
        <w:t xml:space="preserve"> on </w:t>
      </w:r>
      <w:r>
        <w:rPr>
          <w:rFonts w:asciiTheme="minorHAnsi" w:eastAsia="Times New Roman" w:hAnsiTheme="minorHAnsi" w:cstheme="minorHAnsi"/>
          <w:sz w:val="24"/>
          <w:szCs w:val="24"/>
          <w:lang w:eastAsia="zh-CN"/>
        </w:rPr>
        <w:t xml:space="preserve">requirements </w:t>
      </w:r>
      <w:r w:rsidR="00A11CCF">
        <w:rPr>
          <w:rFonts w:asciiTheme="minorHAnsi" w:eastAsia="Times New Roman" w:hAnsiTheme="minorHAnsi" w:cstheme="minorHAnsi"/>
          <w:sz w:val="24"/>
          <w:szCs w:val="24"/>
          <w:lang w:eastAsia="zh-CN"/>
        </w:rPr>
        <w:t xml:space="preserve">and technologies discussed in </w:t>
      </w:r>
      <w:r w:rsidR="005212B1">
        <w:rPr>
          <w:rFonts w:asciiTheme="minorHAnsi" w:eastAsia="Times New Roman" w:hAnsiTheme="minorHAnsi" w:cstheme="minorHAnsi"/>
          <w:sz w:val="24"/>
          <w:szCs w:val="24"/>
          <w:lang w:eastAsia="zh-CN"/>
        </w:rPr>
        <w:t xml:space="preserve">whitepaper above </w:t>
      </w:r>
      <w:r>
        <w:rPr>
          <w:rFonts w:asciiTheme="minorHAnsi" w:eastAsia="Times New Roman" w:hAnsiTheme="minorHAnsi" w:cstheme="minorHAnsi"/>
          <w:sz w:val="24"/>
          <w:szCs w:val="24"/>
          <w:lang w:eastAsia="zh-CN"/>
        </w:rPr>
        <w:t>in</w:t>
      </w:r>
      <w:r w:rsidRPr="009C1176">
        <w:rPr>
          <w:rFonts w:asciiTheme="minorHAnsi" w:eastAsia="Times New Roman" w:hAnsiTheme="minorHAnsi" w:cstheme="minorHAnsi"/>
          <w:sz w:val="24"/>
          <w:szCs w:val="24"/>
          <w:lang w:eastAsia="zh-CN"/>
        </w:rPr>
        <w:t xml:space="preserve"> this IC activity</w:t>
      </w:r>
      <w:r>
        <w:rPr>
          <w:rFonts w:asciiTheme="minorHAnsi" w:eastAsia="Times New Roman" w:hAnsiTheme="minorHAnsi" w:cstheme="minorHAnsi"/>
          <w:sz w:val="24"/>
          <w:szCs w:val="24"/>
          <w:lang w:eastAsia="zh-CN"/>
        </w:rPr>
        <w:t>, it is expected output two new proposals for standards</w:t>
      </w:r>
      <w:r w:rsidR="005212B1">
        <w:rPr>
          <w:rFonts w:asciiTheme="minorHAnsi" w:eastAsia="Times New Roman" w:hAnsiTheme="minorHAnsi" w:cstheme="minorHAnsi"/>
          <w:sz w:val="24"/>
          <w:szCs w:val="24"/>
          <w:lang w:eastAsia="zh-CN"/>
        </w:rPr>
        <w:t>.</w:t>
      </w:r>
    </w:p>
    <w:p w14:paraId="74111FF9" w14:textId="0697C065" w:rsidR="006C0C32" w:rsidRPr="005915B1" w:rsidRDefault="006C0C32" w:rsidP="006C0C32">
      <w:pPr>
        <w:numPr>
          <w:ilvl w:val="0"/>
          <w:numId w:val="7"/>
        </w:numPr>
        <w:spacing w:after="0" w:line="288" w:lineRule="auto"/>
        <w:jc w:val="both"/>
        <w:rPr>
          <w:rFonts w:asciiTheme="minorHAnsi" w:eastAsia="Times New Roman" w:hAnsiTheme="minorHAnsi" w:cstheme="minorHAnsi"/>
          <w:sz w:val="24"/>
          <w:szCs w:val="24"/>
          <w:lang w:eastAsia="zh-CN"/>
        </w:rPr>
      </w:pPr>
      <w:r w:rsidRPr="005915B1">
        <w:rPr>
          <w:rFonts w:asciiTheme="minorHAnsi" w:eastAsia="Times New Roman" w:hAnsiTheme="minorHAnsi" w:cstheme="minorHAnsi"/>
          <w:sz w:val="24"/>
          <w:szCs w:val="24"/>
          <w:lang w:eastAsia="zh-CN"/>
        </w:rPr>
        <w:t xml:space="preserve">Organize workshops/seminars regarding </w:t>
      </w:r>
      <w:r>
        <w:rPr>
          <w:rFonts w:asciiTheme="minorHAnsi" w:eastAsia="Times New Roman" w:hAnsiTheme="minorHAnsi" w:cstheme="minorHAnsi"/>
          <w:sz w:val="24"/>
          <w:szCs w:val="24"/>
          <w:lang w:eastAsia="zh-CN"/>
        </w:rPr>
        <w:t>industry requirements on user experience in WLAN network.</w:t>
      </w:r>
    </w:p>
    <w:p w14:paraId="50047790" w14:textId="04AFCE58" w:rsidR="006C0C32" w:rsidRPr="005915B1" w:rsidRDefault="006C0C32" w:rsidP="009C1176">
      <w:pPr>
        <w:numPr>
          <w:ilvl w:val="1"/>
          <w:numId w:val="13"/>
        </w:numPr>
        <w:spacing w:after="0" w:line="288" w:lineRule="auto"/>
        <w:jc w:val="both"/>
        <w:rPr>
          <w:rFonts w:asciiTheme="minorHAnsi" w:eastAsia="Times New Roman" w:hAnsiTheme="minorHAnsi" w:cstheme="minorHAnsi"/>
          <w:sz w:val="24"/>
          <w:szCs w:val="24"/>
          <w:lang w:eastAsia="zh-CN"/>
        </w:rPr>
      </w:pPr>
      <w:r w:rsidRPr="005915B1">
        <w:rPr>
          <w:rFonts w:asciiTheme="minorHAnsi" w:eastAsia="Times New Roman" w:hAnsiTheme="minorHAnsi" w:cstheme="minorHAnsi"/>
          <w:sz w:val="24"/>
          <w:szCs w:val="24"/>
          <w:lang w:eastAsia="zh-CN"/>
        </w:rPr>
        <w:t xml:space="preserve">two workshops </w:t>
      </w:r>
      <w:r>
        <w:rPr>
          <w:rFonts w:asciiTheme="minorHAnsi" w:eastAsia="Times New Roman" w:hAnsiTheme="minorHAnsi" w:cstheme="minorHAnsi"/>
          <w:sz w:val="24"/>
          <w:szCs w:val="24"/>
          <w:lang w:eastAsia="zh-CN"/>
        </w:rPr>
        <w:t xml:space="preserve">in 04/2025 and 04/2026 respectively </w:t>
      </w:r>
      <w:r w:rsidRPr="005915B1">
        <w:rPr>
          <w:rFonts w:asciiTheme="minorHAnsi" w:eastAsia="Times New Roman" w:hAnsiTheme="minorHAnsi" w:cstheme="minorHAnsi"/>
          <w:sz w:val="24"/>
          <w:szCs w:val="24"/>
          <w:lang w:eastAsia="zh-CN"/>
        </w:rPr>
        <w:t xml:space="preserve">of this IC activity </w:t>
      </w:r>
      <w:r>
        <w:rPr>
          <w:rFonts w:asciiTheme="minorHAnsi" w:eastAsia="Times New Roman" w:hAnsiTheme="minorHAnsi" w:cstheme="minorHAnsi"/>
          <w:sz w:val="24"/>
          <w:szCs w:val="24"/>
          <w:lang w:eastAsia="zh-CN"/>
        </w:rPr>
        <w:t xml:space="preserve">focusing on requirements from industry and </w:t>
      </w:r>
      <w:r w:rsidR="009A20C4">
        <w:rPr>
          <w:rFonts w:asciiTheme="minorHAnsi" w:eastAsia="Times New Roman" w:hAnsiTheme="minorHAnsi" w:cstheme="minorHAnsi"/>
          <w:sz w:val="24"/>
          <w:szCs w:val="24"/>
          <w:lang w:eastAsia="zh-CN"/>
        </w:rPr>
        <w:t>possible solutions</w:t>
      </w:r>
      <w:r w:rsidRPr="005915B1">
        <w:rPr>
          <w:rFonts w:asciiTheme="minorHAnsi" w:eastAsia="Times New Roman" w:hAnsiTheme="minorHAnsi" w:cstheme="minorHAnsi"/>
          <w:sz w:val="24"/>
          <w:szCs w:val="24"/>
          <w:lang w:eastAsia="zh-CN"/>
        </w:rPr>
        <w:t>.</w:t>
      </w:r>
    </w:p>
    <w:p w14:paraId="566B9C90" w14:textId="6EF31C89" w:rsidR="006C0C32" w:rsidRPr="005915B1" w:rsidRDefault="006C0C32" w:rsidP="009C1176">
      <w:pPr>
        <w:numPr>
          <w:ilvl w:val="1"/>
          <w:numId w:val="13"/>
        </w:numPr>
        <w:spacing w:after="0" w:line="288" w:lineRule="auto"/>
        <w:jc w:val="both"/>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t xml:space="preserve">More </w:t>
      </w:r>
      <w:r w:rsidRPr="005915B1">
        <w:rPr>
          <w:rFonts w:asciiTheme="minorHAnsi" w:eastAsia="Times New Roman" w:hAnsiTheme="minorHAnsi" w:cstheme="minorHAnsi"/>
          <w:sz w:val="24"/>
          <w:szCs w:val="24"/>
          <w:lang w:eastAsia="zh-CN"/>
        </w:rPr>
        <w:t xml:space="preserve">webinars will also be executed for </w:t>
      </w:r>
      <w:r w:rsidR="008E6598">
        <w:rPr>
          <w:rFonts w:asciiTheme="minorHAnsi" w:eastAsia="Times New Roman" w:hAnsiTheme="minorHAnsi" w:cstheme="minorHAnsi"/>
          <w:sz w:val="24"/>
          <w:szCs w:val="24"/>
          <w:lang w:eastAsia="zh-CN"/>
        </w:rPr>
        <w:t>global experts to discuss requirements and technologies easer and in good time</w:t>
      </w:r>
      <w:r w:rsidRPr="005915B1">
        <w:rPr>
          <w:rFonts w:asciiTheme="minorHAnsi" w:eastAsia="Times New Roman" w:hAnsiTheme="minorHAnsi" w:cstheme="minorHAnsi"/>
          <w:sz w:val="24"/>
          <w:szCs w:val="24"/>
          <w:lang w:eastAsia="zh-CN"/>
        </w:rPr>
        <w:t>.</w:t>
      </w:r>
    </w:p>
    <w:p w14:paraId="0EE7268B" w14:textId="77777777" w:rsidR="006C0C32" w:rsidRPr="009C1176" w:rsidRDefault="006C0C32" w:rsidP="009C1176">
      <w:pPr>
        <w:spacing w:after="0" w:line="240" w:lineRule="auto"/>
        <w:rPr>
          <w:rFonts w:asciiTheme="minorHAnsi" w:hAnsiTheme="minorHAnsi" w:cstheme="minorHAnsi"/>
          <w:szCs w:val="24"/>
          <w:lang w:eastAsia="zh-CN"/>
        </w:rPr>
      </w:pPr>
    </w:p>
    <w:p w14:paraId="175E1DF1" w14:textId="77777777" w:rsidR="00144AFF" w:rsidRPr="00C576C6" w:rsidRDefault="00144AFF" w:rsidP="00144AFF">
      <w:pPr>
        <w:pStyle w:val="aa"/>
        <w:spacing w:after="0" w:line="240" w:lineRule="auto"/>
        <w:ind w:left="840"/>
        <w:rPr>
          <w:rFonts w:asciiTheme="minorHAnsi" w:eastAsia="Times New Roman" w:hAnsiTheme="minorHAnsi" w:cstheme="minorHAnsi"/>
          <w:szCs w:val="24"/>
        </w:rPr>
      </w:pPr>
    </w:p>
    <w:p w14:paraId="1CBA3E20" w14:textId="77777777" w:rsidR="004A112A" w:rsidRPr="00C576C6" w:rsidRDefault="004A112A" w:rsidP="00FF5DD5">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 xml:space="preserve">5.1 </w:t>
      </w:r>
      <w:proofErr w:type="gramStart"/>
      <w:r w:rsidRPr="00C576C6">
        <w:rPr>
          <w:rFonts w:asciiTheme="minorHAnsi" w:eastAsia="Times New Roman" w:hAnsiTheme="minorHAnsi" w:cstheme="minorHAnsi"/>
          <w:b/>
          <w:sz w:val="24"/>
          <w:szCs w:val="24"/>
          <w:u w:val="single"/>
        </w:rPr>
        <w:t>Open Source</w:t>
      </w:r>
      <w:proofErr w:type="gramEnd"/>
      <w:r w:rsidRPr="00C576C6">
        <w:rPr>
          <w:rFonts w:asciiTheme="minorHAnsi" w:eastAsia="Times New Roman" w:hAnsiTheme="minorHAnsi" w:cstheme="minorHAnsi"/>
          <w:b/>
          <w:sz w:val="24"/>
          <w:szCs w:val="24"/>
          <w:u w:val="single"/>
        </w:rPr>
        <w:t xml:space="preserve"> Software Development</w:t>
      </w:r>
    </w:p>
    <w:p w14:paraId="2FEE1EBA" w14:textId="77777777" w:rsidR="004A112A" w:rsidRPr="00C576C6" w:rsidRDefault="004A112A" w:rsidP="004A112A">
      <w:pPr>
        <w:shd w:val="clear" w:color="auto" w:fill="FFFFFF"/>
        <w:spacing w:after="0" w:line="240" w:lineRule="auto"/>
        <w:rPr>
          <w:rFonts w:asciiTheme="minorHAnsi" w:eastAsia="Times New Roman" w:hAnsiTheme="minorHAnsi" w:cstheme="minorHAnsi"/>
          <w:color w:val="222222"/>
        </w:rPr>
      </w:pPr>
      <w:r w:rsidRPr="00C576C6">
        <w:rPr>
          <w:rFonts w:asciiTheme="minorHAnsi" w:eastAsia="Times New Roman" w:hAnsiTheme="minorHAnsi" w:cstheme="minorHAnsi"/>
          <w:i/>
          <w:iCs/>
          <w:color w:val="FF0000"/>
        </w:rPr>
        <w:t xml:space="preserve">Indicate whether this IC Activity will develop or incorporate </w:t>
      </w:r>
      <w:proofErr w:type="gramStart"/>
      <w:r w:rsidRPr="00C576C6">
        <w:rPr>
          <w:rFonts w:asciiTheme="minorHAnsi" w:eastAsia="Times New Roman" w:hAnsiTheme="minorHAnsi" w:cstheme="minorHAnsi"/>
          <w:i/>
          <w:iCs/>
          <w:color w:val="FF0000"/>
        </w:rPr>
        <w:t>open source</w:t>
      </w:r>
      <w:proofErr w:type="gramEnd"/>
      <w:r w:rsidRPr="00C576C6">
        <w:rPr>
          <w:rFonts w:asciiTheme="minorHAnsi" w:eastAsia="Times New Roman" w:hAnsiTheme="minorHAnsi" w:cstheme="minorHAnsi"/>
          <w:i/>
          <w:iCs/>
          <w:color w:val="FF0000"/>
        </w:rPr>
        <w:t xml:space="preserve"> software in the deliverables. All contributions of </w:t>
      </w:r>
      <w:proofErr w:type="gramStart"/>
      <w:r w:rsidRPr="00C576C6">
        <w:rPr>
          <w:rFonts w:asciiTheme="minorHAnsi" w:eastAsia="Times New Roman" w:hAnsiTheme="minorHAnsi" w:cstheme="minorHAnsi"/>
          <w:i/>
          <w:iCs/>
          <w:color w:val="FF0000"/>
        </w:rPr>
        <w:t>open source</w:t>
      </w:r>
      <w:proofErr w:type="gramEnd"/>
      <w:r w:rsidRPr="00C576C6">
        <w:rPr>
          <w:rFonts w:asciiTheme="minorHAnsi" w:eastAsia="Times New Roman" w:hAnsiTheme="minorHAnsi" w:cstheme="minorHAns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C576C6">
        <w:rPr>
          <w:rFonts w:asciiTheme="minorHAnsi" w:eastAsia="Times New Roman" w:hAnsiTheme="minorHAnsi" w:cstheme="minorHAnsi"/>
          <w:i/>
          <w:iCs/>
          <w:color w:val="FF0000"/>
        </w:rPr>
        <w:t xml:space="preserve"> Industry Connections Activities shall comply with the IEEE SA </w:t>
      </w:r>
      <w:proofErr w:type="gramStart"/>
      <w:r w:rsidR="00BC31F2" w:rsidRPr="00C576C6">
        <w:rPr>
          <w:rFonts w:asciiTheme="minorHAnsi" w:eastAsia="Times New Roman" w:hAnsiTheme="minorHAnsi" w:cstheme="minorHAnsi"/>
          <w:i/>
          <w:iCs/>
          <w:color w:val="FF0000"/>
        </w:rPr>
        <w:t>open source</w:t>
      </w:r>
      <w:proofErr w:type="gramEnd"/>
      <w:r w:rsidR="00BC31F2" w:rsidRPr="00C576C6">
        <w:rPr>
          <w:rFonts w:asciiTheme="minorHAnsi" w:eastAsia="Times New Roman" w:hAnsiTheme="minorHAnsi" w:cstheme="minorHAnsi"/>
          <w:i/>
          <w:iCs/>
          <w:color w:val="FF0000"/>
        </w:rPr>
        <w:t xml:space="preserve"> policies and procedures and use the IEEE SA open source platform for development of open source software. Information on IEEE SA Open can be found at </w:t>
      </w:r>
      <w:hyperlink r:id="rId10" w:history="1">
        <w:r w:rsidR="00BC31F2" w:rsidRPr="00C576C6">
          <w:rPr>
            <w:rStyle w:val="a9"/>
            <w:rFonts w:asciiTheme="minorHAnsi" w:eastAsia="Times New Roman" w:hAnsiTheme="minorHAnsi" w:cstheme="minorHAnsi"/>
            <w:i/>
            <w:iCs/>
          </w:rPr>
          <w:t>https://saopen.ieee.org/</w:t>
        </w:r>
      </w:hyperlink>
      <w:r w:rsidR="00BC31F2" w:rsidRPr="00C576C6">
        <w:rPr>
          <w:rFonts w:asciiTheme="minorHAnsi" w:eastAsia="Times New Roman" w:hAnsiTheme="minorHAnsi" w:cstheme="minorHAnsi"/>
          <w:i/>
          <w:iCs/>
          <w:color w:val="FF0000"/>
        </w:rPr>
        <w:t xml:space="preserve">. </w:t>
      </w:r>
    </w:p>
    <w:p w14:paraId="5D1D9BE3" w14:textId="77777777" w:rsidR="004A112A" w:rsidRPr="00C576C6" w:rsidRDefault="004A112A" w:rsidP="004A112A">
      <w:pPr>
        <w:shd w:val="clear" w:color="auto" w:fill="FFFFFF"/>
        <w:spacing w:after="0" w:line="240" w:lineRule="auto"/>
        <w:rPr>
          <w:rFonts w:asciiTheme="minorHAnsi" w:eastAsia="Times New Roman" w:hAnsiTheme="minorHAnsi" w:cstheme="minorHAnsi"/>
          <w:color w:val="222222"/>
          <w:sz w:val="24"/>
          <w:szCs w:val="24"/>
        </w:rPr>
      </w:pPr>
    </w:p>
    <w:p w14:paraId="53F236E5" w14:textId="33F32A07" w:rsidR="004A112A" w:rsidRPr="00C576C6" w:rsidRDefault="004A112A" w:rsidP="004A112A">
      <w:pPr>
        <w:shd w:val="clear" w:color="auto" w:fill="FFFFFF"/>
        <w:spacing w:after="0" w:line="240" w:lineRule="auto"/>
        <w:rPr>
          <w:rFonts w:asciiTheme="minorHAnsi" w:eastAsia="Times New Roman" w:hAnsiTheme="minorHAnsi" w:cstheme="minorHAnsi"/>
          <w:color w:val="222222"/>
          <w:sz w:val="24"/>
          <w:szCs w:val="24"/>
        </w:rPr>
      </w:pPr>
      <w:r w:rsidRPr="00C576C6">
        <w:rPr>
          <w:rFonts w:asciiTheme="minorHAnsi" w:eastAsia="Times New Roman" w:hAnsiTheme="minorHAnsi" w:cstheme="minorHAnsi"/>
          <w:color w:val="222222"/>
          <w:sz w:val="24"/>
          <w:szCs w:val="24"/>
        </w:rPr>
        <w:t xml:space="preserve">Will the activity develop or incorporate </w:t>
      </w:r>
      <w:proofErr w:type="gramStart"/>
      <w:r w:rsidRPr="00C576C6">
        <w:rPr>
          <w:rFonts w:asciiTheme="minorHAnsi" w:eastAsia="Times New Roman" w:hAnsiTheme="minorHAnsi" w:cstheme="minorHAnsi"/>
          <w:color w:val="222222"/>
          <w:sz w:val="24"/>
          <w:szCs w:val="24"/>
        </w:rPr>
        <w:t>open source</w:t>
      </w:r>
      <w:proofErr w:type="gramEnd"/>
      <w:r w:rsidRPr="00C576C6">
        <w:rPr>
          <w:rFonts w:asciiTheme="minorHAnsi" w:eastAsia="Times New Roman" w:hAnsiTheme="minorHAnsi" w:cstheme="minorHAnsi"/>
          <w:color w:val="222222"/>
          <w:sz w:val="24"/>
          <w:szCs w:val="24"/>
        </w:rPr>
        <w:t xml:space="preserve"> software (either normatively or informatively) in the deliverables? </w:t>
      </w:r>
      <w:r w:rsidR="003911AC" w:rsidRPr="00C576C6">
        <w:rPr>
          <w:rFonts w:asciiTheme="minorHAnsi" w:eastAsia="Times New Roman" w:hAnsiTheme="minorHAnsi" w:cstheme="minorHAnsi"/>
          <w:color w:val="222222"/>
          <w:sz w:val="24"/>
          <w:szCs w:val="24"/>
          <w:shd w:val="clear" w:color="auto" w:fill="CCCCCC"/>
        </w:rPr>
        <w:t>No</w:t>
      </w:r>
    </w:p>
    <w:p w14:paraId="0E30CA75" w14:textId="77777777" w:rsidR="004A112A" w:rsidRPr="00C576C6" w:rsidRDefault="004A112A" w:rsidP="004A112A">
      <w:pPr>
        <w:spacing w:after="0" w:line="240" w:lineRule="auto"/>
        <w:rPr>
          <w:rFonts w:asciiTheme="minorHAnsi" w:eastAsia="Times New Roman" w:hAnsiTheme="minorHAnsi" w:cstheme="minorHAnsi"/>
          <w:sz w:val="24"/>
          <w:szCs w:val="24"/>
        </w:rPr>
      </w:pPr>
    </w:p>
    <w:p w14:paraId="00D3A720" w14:textId="77777777" w:rsidR="004A112A" w:rsidRPr="00C576C6" w:rsidRDefault="004A112A" w:rsidP="004A112A">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Funding Requirements</w:t>
      </w:r>
    </w:p>
    <w:p w14:paraId="52BF2814" w14:textId="77777777" w:rsidR="004A112A" w:rsidRPr="00C576C6" w:rsidRDefault="004A112A" w:rsidP="004A112A">
      <w:pPr>
        <w:rPr>
          <w:rFonts w:asciiTheme="minorHAnsi" w:hAnsiTheme="minorHAnsi" w:cstheme="minorHAnsi"/>
          <w:color w:val="FF0000"/>
        </w:rPr>
      </w:pPr>
      <w:r w:rsidRPr="00C576C6">
        <w:rPr>
          <w:rFonts w:asciiTheme="minorHAnsi" w:hAnsiTheme="minorHAnsi" w:cstheme="minorHAnsi"/>
          <w:color w:val="FF0000"/>
        </w:rPr>
        <w:t xml:space="preserve">Outline any contracted services or other expenses that are currently anticipated, beyond the basic support services provided to all IC activities.  Indicate how those funds are expected to be obtained (e.g., through participant fees, sponsorships, </w:t>
      </w:r>
      <w:r w:rsidR="00091013" w:rsidRPr="00C576C6">
        <w:rPr>
          <w:rFonts w:asciiTheme="minorHAnsi" w:hAnsiTheme="minorHAnsi" w:cstheme="minorHAnsi"/>
          <w:color w:val="FF0000"/>
        </w:rPr>
        <w:t>government,</w:t>
      </w:r>
      <w:r w:rsidRPr="00C576C6">
        <w:rPr>
          <w:rFonts w:asciiTheme="minorHAnsi" w:hAnsiTheme="minorHAnsi" w:cstheme="minorHAnsi"/>
          <w:color w:val="FF0000"/>
        </w:rPr>
        <w:t xml:space="preserve"> or other grants, etc.).  Activities needing substantial funding may require additional reviews and approvals beyond </w:t>
      </w:r>
      <w:proofErr w:type="spellStart"/>
      <w:r w:rsidRPr="00C576C6">
        <w:rPr>
          <w:rFonts w:asciiTheme="minorHAnsi" w:hAnsiTheme="minorHAnsi" w:cstheme="minorHAnsi"/>
          <w:color w:val="FF0000"/>
        </w:rPr>
        <w:t>ICCom</w:t>
      </w:r>
      <w:proofErr w:type="spellEnd"/>
      <w:r w:rsidRPr="00C576C6">
        <w:rPr>
          <w:rFonts w:asciiTheme="minorHAnsi" w:hAnsiTheme="minorHAnsi" w:cstheme="minorHAnsi"/>
          <w:color w:val="FF0000"/>
        </w:rPr>
        <w:t>.</w:t>
      </w:r>
    </w:p>
    <w:p w14:paraId="041ED100" w14:textId="77777777" w:rsidR="00A77979" w:rsidRDefault="00A77979" w:rsidP="00A77979">
      <w:pPr>
        <w:rPr>
          <w:rFonts w:cs="Calibri"/>
          <w:sz w:val="24"/>
          <w:szCs w:val="24"/>
        </w:rPr>
      </w:pPr>
      <w:r>
        <w:rPr>
          <w:rFonts w:cs="Calibri"/>
          <w:sz w:val="24"/>
          <w:szCs w:val="24"/>
        </w:rPr>
        <w:t>None</w:t>
      </w:r>
    </w:p>
    <w:p w14:paraId="42DC773E" w14:textId="4E0D3C9D" w:rsidR="00225A8A" w:rsidRPr="00EE2052" w:rsidRDefault="00A77979" w:rsidP="00A77979">
      <w:pPr>
        <w:rPr>
          <w:rFonts w:cs="Calibri"/>
          <w:sz w:val="24"/>
          <w:szCs w:val="24"/>
        </w:rPr>
      </w:pPr>
      <w:r>
        <w:rPr>
          <w:rFonts w:cs="Calibri"/>
          <w:sz w:val="24"/>
          <w:szCs w:val="24"/>
        </w:rPr>
        <w:lastRenderedPageBreak/>
        <w:t xml:space="preserve">Meetings will be </w:t>
      </w:r>
      <w:r w:rsidR="00E50EC0">
        <w:rPr>
          <w:rFonts w:cs="Calibri" w:hint="eastAsia"/>
          <w:sz w:val="24"/>
          <w:szCs w:val="24"/>
          <w:lang w:eastAsia="zh-CN"/>
        </w:rPr>
        <w:t>most</w:t>
      </w:r>
      <w:r>
        <w:rPr>
          <w:rFonts w:cs="Calibri"/>
          <w:sz w:val="24"/>
          <w:szCs w:val="24"/>
        </w:rPr>
        <w:t xml:space="preserve">ly online. </w:t>
      </w:r>
      <w:r w:rsidR="00225A8A">
        <w:rPr>
          <w:rFonts w:asciiTheme="minorHAnsi" w:eastAsia="Times New Roman" w:hAnsiTheme="minorHAnsi" w:cstheme="minorHAnsi"/>
          <w:sz w:val="24"/>
          <w:szCs w:val="24"/>
        </w:rPr>
        <w:t>I</w:t>
      </w:r>
      <w:r w:rsidR="00225A8A" w:rsidRPr="005915B1">
        <w:rPr>
          <w:rFonts w:asciiTheme="minorHAnsi" w:eastAsia="Times New Roman" w:hAnsiTheme="minorHAnsi" w:cstheme="minorHAnsi"/>
          <w:sz w:val="24"/>
          <w:szCs w:val="24"/>
        </w:rPr>
        <w:t>n the case of workshops/events, expenses will be covered via registration fees and/or in-kind contributions of the participating entity members of the program.</w:t>
      </w:r>
    </w:p>
    <w:p w14:paraId="230BF3BF" w14:textId="77777777" w:rsidR="008D7A23" w:rsidRPr="00C576C6" w:rsidRDefault="008D7A23" w:rsidP="007761FC">
      <w:pPr>
        <w:spacing w:after="0" w:line="240" w:lineRule="auto"/>
        <w:rPr>
          <w:rFonts w:asciiTheme="minorHAnsi" w:eastAsia="Times New Roman" w:hAnsiTheme="minorHAnsi" w:cstheme="minorHAnsi"/>
          <w:szCs w:val="24"/>
        </w:rPr>
      </w:pPr>
    </w:p>
    <w:p w14:paraId="0DB4B63D" w14:textId="77777777" w:rsidR="008A71AF" w:rsidRPr="00C576C6" w:rsidRDefault="008A71AF" w:rsidP="008A71AF">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Management and Procedures</w:t>
      </w:r>
    </w:p>
    <w:p w14:paraId="68BFE79F" w14:textId="77777777" w:rsidR="008A71AF" w:rsidRPr="00C576C6" w:rsidRDefault="008A71AF" w:rsidP="008A71AF">
      <w:pPr>
        <w:spacing w:after="0" w:line="240" w:lineRule="auto"/>
        <w:rPr>
          <w:rFonts w:asciiTheme="minorHAnsi" w:eastAsia="Times New Roman" w:hAnsiTheme="minorHAnsi" w:cstheme="minorHAnsi"/>
          <w:sz w:val="24"/>
          <w:szCs w:val="24"/>
        </w:rPr>
      </w:pPr>
    </w:p>
    <w:p w14:paraId="2525B813" w14:textId="77777777" w:rsidR="008A71AF" w:rsidRPr="00C576C6" w:rsidRDefault="008A71AF" w:rsidP="00FF5DD5">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7.1 Activity Oversight Committee</w:t>
      </w:r>
    </w:p>
    <w:p w14:paraId="3313674D" w14:textId="77777777" w:rsidR="008A71AF" w:rsidRPr="00C576C6" w:rsidRDefault="008A71AF" w:rsidP="008A71AF">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 xml:space="preserve">Indicate whether an IEEE </w:t>
      </w:r>
      <w:r w:rsidR="0041696E" w:rsidRPr="00C576C6">
        <w:rPr>
          <w:rFonts w:asciiTheme="minorHAnsi" w:eastAsia="Times New Roman" w:hAnsiTheme="minorHAnsi" w:cstheme="minorHAnsi"/>
          <w:color w:val="FF0000"/>
        </w:rPr>
        <w:t xml:space="preserve">Standards Committee or Standards Development Working Group </w:t>
      </w:r>
      <w:r w:rsidRPr="00C576C6">
        <w:rPr>
          <w:rFonts w:asciiTheme="minorHAnsi" w:eastAsia="Times New Roman" w:hAnsiTheme="minorHAnsi" w:cstheme="minorHAnsi"/>
          <w:color w:val="FF0000"/>
        </w:rPr>
        <w:t>has agreed to oversee this activity and its procedures.</w:t>
      </w:r>
    </w:p>
    <w:p w14:paraId="0A6EC9DF" w14:textId="77777777" w:rsidR="008A71AF" w:rsidRPr="00C576C6" w:rsidRDefault="008A71AF" w:rsidP="008A71AF">
      <w:pPr>
        <w:spacing w:after="0" w:line="240" w:lineRule="auto"/>
        <w:rPr>
          <w:rFonts w:asciiTheme="minorHAnsi" w:eastAsia="Times New Roman" w:hAnsiTheme="minorHAnsi" w:cstheme="minorHAnsi"/>
          <w:sz w:val="24"/>
          <w:szCs w:val="24"/>
        </w:rPr>
      </w:pPr>
    </w:p>
    <w:p w14:paraId="57431BC5" w14:textId="77777777" w:rsidR="008A71AF" w:rsidRPr="00C576C6" w:rsidRDefault="008A71AF" w:rsidP="008A71AF">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 xml:space="preserve">Has an IEEE </w:t>
      </w:r>
      <w:r w:rsidR="0041696E" w:rsidRPr="00C576C6">
        <w:rPr>
          <w:rFonts w:asciiTheme="minorHAnsi" w:eastAsia="Times New Roman" w:hAnsiTheme="minorHAnsi" w:cstheme="minorHAnsi"/>
          <w:b/>
          <w:sz w:val="24"/>
          <w:szCs w:val="24"/>
        </w:rPr>
        <w:t xml:space="preserve">Standards Committee or Standards Development Working Group </w:t>
      </w:r>
      <w:r w:rsidRPr="00C576C6">
        <w:rPr>
          <w:rFonts w:asciiTheme="minorHAnsi" w:eastAsia="Times New Roman" w:hAnsiTheme="minorHAnsi" w:cstheme="minorHAnsi"/>
          <w:b/>
          <w:sz w:val="24"/>
          <w:szCs w:val="24"/>
        </w:rPr>
        <w:t>agreed to oversee this activity?</w:t>
      </w:r>
      <w:r w:rsidRPr="00C576C6">
        <w:rPr>
          <w:rFonts w:asciiTheme="minorHAnsi" w:eastAsia="Times New Roman" w:hAnsiTheme="minorHAnsi" w:cstheme="minorHAnsi"/>
          <w:sz w:val="24"/>
          <w:szCs w:val="24"/>
        </w:rPr>
        <w:t xml:space="preserve"> </w:t>
      </w:r>
      <w:r w:rsidR="007761FC" w:rsidRPr="00C576C6">
        <w:rPr>
          <w:rFonts w:asciiTheme="minorHAnsi" w:eastAsia="Times New Roman" w:hAnsiTheme="minorHAnsi" w:cstheme="minorHAnsi"/>
          <w:sz w:val="24"/>
          <w:szCs w:val="24"/>
        </w:rPr>
        <w:t>No</w:t>
      </w:r>
    </w:p>
    <w:p w14:paraId="31D142BA" w14:textId="77777777" w:rsidR="00A77979" w:rsidRPr="00C576C6" w:rsidRDefault="00A77979" w:rsidP="008A71AF">
      <w:pPr>
        <w:spacing w:after="0" w:line="240" w:lineRule="auto"/>
        <w:rPr>
          <w:rFonts w:asciiTheme="minorHAnsi" w:eastAsia="Times New Roman" w:hAnsiTheme="minorHAnsi" w:cstheme="minorHAnsi"/>
          <w:sz w:val="24"/>
          <w:szCs w:val="24"/>
        </w:rPr>
      </w:pPr>
    </w:p>
    <w:p w14:paraId="77AD1847" w14:textId="77777777" w:rsidR="008A71AF" w:rsidRPr="00C576C6" w:rsidRDefault="008A71AF" w:rsidP="008A71AF">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If yes, indicate the IEEE committee’s name and its chair’s contact information.</w:t>
      </w:r>
    </w:p>
    <w:p w14:paraId="46895028" w14:textId="77777777" w:rsidR="008A71AF" w:rsidRPr="00C576C6" w:rsidRDefault="008A71AF" w:rsidP="008A71AF">
      <w:pPr>
        <w:spacing w:after="0" w:line="240" w:lineRule="auto"/>
        <w:rPr>
          <w:rFonts w:asciiTheme="minorHAnsi" w:eastAsia="Times New Roman" w:hAnsiTheme="minorHAnsi" w:cstheme="minorHAnsi"/>
          <w:sz w:val="24"/>
          <w:szCs w:val="24"/>
        </w:rPr>
      </w:pPr>
    </w:p>
    <w:p w14:paraId="1CD4EBD2" w14:textId="77777777" w:rsidR="008A71AF" w:rsidRPr="00C576C6" w:rsidRDefault="008A71AF" w:rsidP="008A71AF">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IEEE Committee Name:</w:t>
      </w:r>
      <w:r w:rsidRPr="00C576C6">
        <w:rPr>
          <w:rFonts w:asciiTheme="minorHAnsi" w:eastAsia="Times New Roman" w:hAnsiTheme="minorHAnsi" w:cstheme="minorHAnsi"/>
          <w:sz w:val="24"/>
          <w:szCs w:val="24"/>
        </w:rPr>
        <w:t xml:space="preserve"> </w:t>
      </w:r>
      <w:r w:rsidRPr="00C576C6">
        <w:rPr>
          <w:rFonts w:asciiTheme="minorHAnsi" w:eastAsia="Times New Roman" w:hAnsiTheme="minorHAnsi" w:cstheme="minorHAnsi"/>
          <w:sz w:val="24"/>
          <w:szCs w:val="24"/>
          <w:highlight w:val="lightGray"/>
        </w:rPr>
        <w:t>Committee Name</w:t>
      </w:r>
    </w:p>
    <w:p w14:paraId="2F67903C" w14:textId="77777777" w:rsidR="008A71AF" w:rsidRPr="00C576C6" w:rsidRDefault="008A71AF" w:rsidP="008A71AF">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Chair’s Name:</w:t>
      </w:r>
      <w:r w:rsidRPr="00C576C6">
        <w:rPr>
          <w:rFonts w:asciiTheme="minorHAnsi" w:eastAsia="Times New Roman" w:hAnsiTheme="minorHAnsi" w:cstheme="minorHAnsi"/>
          <w:sz w:val="24"/>
          <w:szCs w:val="24"/>
        </w:rPr>
        <w:t xml:space="preserve"> </w:t>
      </w:r>
      <w:r w:rsidRPr="00C576C6">
        <w:rPr>
          <w:rFonts w:asciiTheme="minorHAnsi" w:eastAsia="Times New Roman" w:hAnsiTheme="minorHAnsi" w:cstheme="minorHAnsi"/>
          <w:sz w:val="24"/>
          <w:szCs w:val="24"/>
          <w:highlight w:val="lightGray"/>
        </w:rPr>
        <w:t>Full Name</w:t>
      </w:r>
    </w:p>
    <w:p w14:paraId="3315296F" w14:textId="77777777" w:rsidR="008A71AF" w:rsidRPr="00C576C6" w:rsidRDefault="008A71AF" w:rsidP="008A71AF">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Chair’s Email Address:</w:t>
      </w:r>
      <w:r w:rsidRPr="00C576C6">
        <w:rPr>
          <w:rFonts w:asciiTheme="minorHAnsi" w:eastAsia="Times New Roman" w:hAnsiTheme="minorHAnsi" w:cstheme="minorHAnsi"/>
          <w:sz w:val="24"/>
          <w:szCs w:val="24"/>
        </w:rPr>
        <w:t xml:space="preserve"> </w:t>
      </w:r>
      <w:proofErr w:type="spellStart"/>
      <w:r w:rsidRPr="00C576C6">
        <w:rPr>
          <w:rFonts w:asciiTheme="minorHAnsi" w:eastAsia="Times New Roman" w:hAnsiTheme="minorHAnsi" w:cstheme="minorHAnsi"/>
          <w:sz w:val="24"/>
          <w:szCs w:val="24"/>
          <w:highlight w:val="lightGray"/>
        </w:rPr>
        <w:t>who@where</w:t>
      </w:r>
      <w:proofErr w:type="spellEnd"/>
    </w:p>
    <w:p w14:paraId="4DE366C8" w14:textId="77777777" w:rsidR="008A71AF" w:rsidRPr="00C576C6" w:rsidRDefault="008A71AF" w:rsidP="008A71AF">
      <w:pPr>
        <w:spacing w:after="0" w:line="240" w:lineRule="auto"/>
        <w:rPr>
          <w:rFonts w:asciiTheme="minorHAnsi" w:eastAsia="Times New Roman" w:hAnsiTheme="minorHAnsi" w:cstheme="minorHAnsi"/>
          <w:sz w:val="24"/>
          <w:szCs w:val="24"/>
        </w:rPr>
      </w:pPr>
    </w:p>
    <w:p w14:paraId="27EAF03B" w14:textId="77777777" w:rsidR="008A71AF" w:rsidRPr="00C576C6" w:rsidRDefault="008A71AF" w:rsidP="008A71AF">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highlight w:val="lightGray"/>
        </w:rPr>
        <w:t>Additional IEEE committee information, if any. Please indicate if you are including a letter of support from the IEEE Committee that will oversee this activity.</w:t>
      </w:r>
    </w:p>
    <w:p w14:paraId="7B0EDEA6" w14:textId="77777777" w:rsidR="008A71AF" w:rsidRPr="00C576C6" w:rsidRDefault="008A71AF" w:rsidP="008A71AF">
      <w:pPr>
        <w:spacing w:after="0" w:line="240" w:lineRule="auto"/>
        <w:rPr>
          <w:rFonts w:asciiTheme="minorHAnsi" w:eastAsia="Times New Roman" w:hAnsiTheme="minorHAnsi" w:cstheme="minorHAnsi"/>
          <w:sz w:val="24"/>
          <w:szCs w:val="24"/>
        </w:rPr>
      </w:pPr>
    </w:p>
    <w:p w14:paraId="048070A2" w14:textId="77777777" w:rsidR="008A71AF" w:rsidRPr="00C576C6" w:rsidRDefault="008A71AF" w:rsidP="008A71AF">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4E6DA0BC" w14:textId="77777777" w:rsidR="002E6905" w:rsidRPr="00C576C6" w:rsidRDefault="002E6905" w:rsidP="00091013">
      <w:pPr>
        <w:spacing w:after="0"/>
        <w:rPr>
          <w:rFonts w:asciiTheme="minorHAnsi" w:hAnsiTheme="minorHAnsi" w:cstheme="minorHAnsi"/>
          <w:sz w:val="24"/>
          <w:szCs w:val="24"/>
        </w:rPr>
      </w:pPr>
    </w:p>
    <w:p w14:paraId="76265AD2" w14:textId="77777777" w:rsidR="008A71AF" w:rsidRPr="00C576C6" w:rsidRDefault="008A71AF" w:rsidP="00FF5DD5">
      <w:pPr>
        <w:numPr>
          <w:ilvl w:val="1"/>
          <w:numId w:val="0"/>
        </w:numPr>
        <w:spacing w:after="0" w:line="240" w:lineRule="auto"/>
        <w:ind w:left="360" w:hanging="342"/>
        <w:rPr>
          <w:rFonts w:asciiTheme="minorHAnsi" w:eastAsia="Times New Roman" w:hAnsiTheme="minorHAnsi" w:cstheme="minorHAnsi"/>
          <w:b/>
          <w:sz w:val="24"/>
          <w:szCs w:val="24"/>
          <w:u w:val="single"/>
        </w:rPr>
      </w:pPr>
      <w:bookmarkStart w:id="0" w:name="_Ref326845286"/>
      <w:r w:rsidRPr="00C576C6">
        <w:rPr>
          <w:rFonts w:asciiTheme="minorHAnsi" w:eastAsia="Times New Roman" w:hAnsiTheme="minorHAnsi" w:cstheme="minorHAnsi"/>
          <w:b/>
          <w:sz w:val="24"/>
          <w:szCs w:val="24"/>
          <w:u w:val="single"/>
        </w:rPr>
        <w:t>7.2 Activity Management</w:t>
      </w:r>
      <w:bookmarkEnd w:id="0"/>
    </w:p>
    <w:p w14:paraId="3877154A" w14:textId="77777777" w:rsidR="008A71AF" w:rsidRPr="00C576C6" w:rsidRDefault="008A71AF" w:rsidP="008A71AF">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If no Activity Oversight Committee has been identified in 7.1 above, indicate how this activity will manage itself on a day-to-day basis (e.g., executive committee, officers, etc</w:t>
      </w:r>
      <w:r w:rsidR="00091013" w:rsidRPr="00C576C6">
        <w:rPr>
          <w:rFonts w:asciiTheme="minorHAnsi" w:eastAsia="Times New Roman" w:hAnsiTheme="minorHAnsi" w:cstheme="minorHAnsi"/>
          <w:color w:val="FF0000"/>
        </w:rPr>
        <w:t>.</w:t>
      </w:r>
      <w:r w:rsidRPr="00C576C6">
        <w:rPr>
          <w:rFonts w:asciiTheme="minorHAnsi" w:eastAsia="Times New Roman" w:hAnsiTheme="minorHAnsi" w:cstheme="minorHAnsi"/>
          <w:color w:val="FF0000"/>
        </w:rPr>
        <w:t>).</w:t>
      </w:r>
    </w:p>
    <w:p w14:paraId="4B787A0B" w14:textId="77777777" w:rsidR="008A71AF" w:rsidRPr="00C576C6" w:rsidRDefault="00994CB7" w:rsidP="00EF77B1">
      <w:pPr>
        <w:tabs>
          <w:tab w:val="left" w:pos="3907"/>
        </w:tabs>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rPr>
        <w:tab/>
      </w:r>
    </w:p>
    <w:p w14:paraId="67EEE0BE" w14:textId="77777777" w:rsidR="008A71AF" w:rsidRPr="00C576C6" w:rsidRDefault="008A71AF" w:rsidP="008A71AF">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highlight w:val="lightGray"/>
        </w:rPr>
        <w:t>Briefly outline activity management structure.</w:t>
      </w:r>
    </w:p>
    <w:p w14:paraId="5230D6AD" w14:textId="1F81C593" w:rsidR="007761FC" w:rsidRDefault="007761FC" w:rsidP="008A71AF">
      <w:pPr>
        <w:spacing w:after="0" w:line="240" w:lineRule="auto"/>
        <w:rPr>
          <w:rFonts w:asciiTheme="minorHAnsi" w:eastAsia="Times New Roman" w:hAnsiTheme="minorHAnsi" w:cstheme="minorHAnsi"/>
          <w:sz w:val="24"/>
          <w:szCs w:val="24"/>
        </w:rPr>
      </w:pPr>
    </w:p>
    <w:p w14:paraId="2DA8C2C0" w14:textId="409E1BD0" w:rsidR="002D33D6" w:rsidRDefault="002D33D6" w:rsidP="008A71AF">
      <w:pPr>
        <w:spacing w:after="0" w:line="240" w:lineRule="auto"/>
        <w:rPr>
          <w:rFonts w:eastAsia="Times New Roman" w:cs="Calibri"/>
          <w:sz w:val="24"/>
          <w:szCs w:val="24"/>
        </w:rPr>
      </w:pPr>
      <w:r w:rsidRPr="005915B1">
        <w:rPr>
          <w:rFonts w:asciiTheme="minorHAnsi" w:eastAsia="Times New Roman" w:hAnsiTheme="minorHAnsi" w:cstheme="minorHAnsi"/>
          <w:sz w:val="24"/>
          <w:szCs w:val="24"/>
          <w:lang w:eastAsia="zh-CN"/>
        </w:rPr>
        <w:t xml:space="preserve">The activity will be managed by an executive </w:t>
      </w:r>
      <w:proofErr w:type="gramStart"/>
      <w:r w:rsidRPr="005915B1">
        <w:rPr>
          <w:rFonts w:asciiTheme="minorHAnsi" w:eastAsia="Times New Roman" w:hAnsiTheme="minorHAnsi" w:cstheme="minorHAnsi"/>
          <w:sz w:val="24"/>
          <w:szCs w:val="24"/>
          <w:lang w:eastAsia="zh-CN"/>
        </w:rPr>
        <w:t>committee</w:t>
      </w:r>
      <w:r>
        <w:rPr>
          <w:rFonts w:asciiTheme="minorHAnsi" w:eastAsia="Times New Roman" w:hAnsiTheme="minorHAnsi" w:cstheme="minorHAnsi"/>
          <w:sz w:val="24"/>
          <w:szCs w:val="24"/>
          <w:lang w:eastAsia="zh-CN"/>
        </w:rPr>
        <w:t>(</w:t>
      </w:r>
      <w:proofErr w:type="gramEnd"/>
      <w:r>
        <w:rPr>
          <w:rFonts w:asciiTheme="minorHAnsi" w:eastAsia="Times New Roman" w:hAnsiTheme="minorHAnsi" w:cstheme="minorHAnsi"/>
          <w:sz w:val="24"/>
          <w:szCs w:val="24"/>
          <w:lang w:eastAsia="zh-CN"/>
        </w:rPr>
        <w:t>ExCom)</w:t>
      </w:r>
      <w:r w:rsidRPr="005915B1">
        <w:rPr>
          <w:rFonts w:asciiTheme="minorHAnsi" w:eastAsia="Times New Roman" w:hAnsiTheme="minorHAnsi" w:cstheme="minorHAnsi"/>
          <w:sz w:val="24"/>
          <w:szCs w:val="24"/>
          <w:lang w:eastAsia="zh-CN"/>
        </w:rPr>
        <w:t xml:space="preserve"> composed of a chair, vice-chair, secretary, </w:t>
      </w:r>
      <w:r w:rsidRPr="000F4D9F">
        <w:rPr>
          <w:rFonts w:eastAsia="Times New Roman" w:cs="Calibri"/>
          <w:sz w:val="24"/>
          <w:szCs w:val="24"/>
        </w:rPr>
        <w:t>and other functions to deal with the regular activities of the IC activity.</w:t>
      </w:r>
      <w:r w:rsidRPr="002D33D6">
        <w:rPr>
          <w:rFonts w:eastAsia="Times New Roman" w:cs="Calibri"/>
          <w:sz w:val="24"/>
          <w:szCs w:val="24"/>
        </w:rPr>
        <w:t xml:space="preserve"> </w:t>
      </w:r>
      <w:r w:rsidRPr="000F4D9F">
        <w:rPr>
          <w:rFonts w:eastAsia="Times New Roman" w:cs="Calibri"/>
          <w:sz w:val="24"/>
          <w:szCs w:val="24"/>
        </w:rPr>
        <w:t xml:space="preserve">The ExCom will </w:t>
      </w:r>
      <w:r w:rsidRPr="000F4D9F">
        <w:rPr>
          <w:rFonts w:eastAsia="宋体" w:cs="Calibri"/>
          <w:sz w:val="24"/>
          <w:szCs w:val="24"/>
          <w:lang w:eastAsia="zh-CN"/>
        </w:rPr>
        <w:t>organize</w:t>
      </w:r>
      <w:r w:rsidRPr="000F4D9F">
        <w:rPr>
          <w:rFonts w:eastAsia="Times New Roman" w:cs="Calibri"/>
          <w:sz w:val="24"/>
          <w:szCs w:val="24"/>
        </w:rPr>
        <w:t xml:space="preserve"> </w:t>
      </w:r>
      <w:r w:rsidRPr="000F4D9F">
        <w:rPr>
          <w:rFonts w:eastAsia="宋体" w:cs="Calibri"/>
          <w:sz w:val="24"/>
          <w:szCs w:val="24"/>
          <w:lang w:eastAsia="zh-CN"/>
        </w:rPr>
        <w:t xml:space="preserve">at least one plenary session </w:t>
      </w:r>
      <w:r w:rsidRPr="000F4D9F">
        <w:rPr>
          <w:rFonts w:eastAsia="Times New Roman" w:cs="Calibri"/>
          <w:sz w:val="24"/>
          <w:szCs w:val="24"/>
        </w:rPr>
        <w:t>per quarter</w:t>
      </w:r>
      <w:r w:rsidRPr="000F4D9F">
        <w:rPr>
          <w:rFonts w:eastAsia="宋体" w:cs="Calibri"/>
          <w:sz w:val="24"/>
          <w:szCs w:val="24"/>
          <w:lang w:eastAsia="zh-CN"/>
        </w:rPr>
        <w:t xml:space="preserve">. </w:t>
      </w:r>
      <w:r w:rsidRPr="000F4D9F">
        <w:rPr>
          <w:rFonts w:eastAsia="Times New Roman" w:cs="Calibri"/>
          <w:sz w:val="24"/>
          <w:szCs w:val="24"/>
        </w:rPr>
        <w:t xml:space="preserve">During the </w:t>
      </w:r>
      <w:r w:rsidRPr="000F4D9F">
        <w:rPr>
          <w:rFonts w:eastAsia="宋体" w:cs="Calibri"/>
          <w:sz w:val="24"/>
          <w:szCs w:val="24"/>
          <w:lang w:eastAsia="zh-CN"/>
        </w:rPr>
        <w:t xml:space="preserve">quarterly meetings, </w:t>
      </w:r>
      <w:r w:rsidRPr="000F4D9F">
        <w:rPr>
          <w:rFonts w:eastAsia="Times New Roman" w:cs="Calibri"/>
          <w:sz w:val="24"/>
          <w:szCs w:val="24"/>
        </w:rPr>
        <w:t xml:space="preserve">ExCom will </w:t>
      </w:r>
      <w:r>
        <w:rPr>
          <w:rFonts w:eastAsia="Times New Roman" w:cs="Calibri"/>
          <w:sz w:val="24"/>
          <w:szCs w:val="24"/>
        </w:rPr>
        <w:t xml:space="preserve">plan and </w:t>
      </w:r>
      <w:r w:rsidRPr="000F4D9F">
        <w:rPr>
          <w:rFonts w:eastAsia="Times New Roman" w:cs="Calibri"/>
          <w:sz w:val="24"/>
          <w:szCs w:val="24"/>
        </w:rPr>
        <w:t xml:space="preserve">review the work of the </w:t>
      </w:r>
      <w:r w:rsidRPr="000F4D9F">
        <w:rPr>
          <w:rFonts w:eastAsia="宋体" w:cs="Calibri"/>
          <w:sz w:val="24"/>
          <w:szCs w:val="24"/>
          <w:lang w:eastAsia="zh-CN"/>
        </w:rPr>
        <w:t>whole IC</w:t>
      </w:r>
      <w:r w:rsidRPr="000F4D9F">
        <w:rPr>
          <w:rFonts w:eastAsia="Times New Roman" w:cs="Calibri" w:hint="eastAsia"/>
          <w:sz w:val="24"/>
          <w:szCs w:val="24"/>
        </w:rPr>
        <w:t> </w:t>
      </w:r>
      <w:r w:rsidRPr="000F4D9F">
        <w:rPr>
          <w:rFonts w:eastAsia="Times New Roman" w:cs="Calibri"/>
          <w:sz w:val="24"/>
          <w:szCs w:val="24"/>
        </w:rPr>
        <w:t>activity,</w:t>
      </w:r>
      <w:r>
        <w:rPr>
          <w:rFonts w:eastAsia="Times New Roman" w:cs="Calibri"/>
          <w:sz w:val="24"/>
          <w:szCs w:val="24"/>
        </w:rPr>
        <w:t xml:space="preserve"> including s</w:t>
      </w:r>
      <w:r w:rsidRPr="002D33D6">
        <w:rPr>
          <w:rFonts w:eastAsia="Times New Roman" w:cs="Calibri"/>
          <w:sz w:val="24"/>
          <w:szCs w:val="24"/>
        </w:rPr>
        <w:t>eminars</w:t>
      </w:r>
      <w:r>
        <w:rPr>
          <w:rFonts w:eastAsia="Times New Roman" w:cs="Calibri"/>
          <w:sz w:val="24"/>
          <w:szCs w:val="24"/>
        </w:rPr>
        <w:t xml:space="preserve">, workshops and other </w:t>
      </w:r>
      <w:proofErr w:type="gramStart"/>
      <w:r>
        <w:rPr>
          <w:rFonts w:eastAsia="Times New Roman" w:cs="Calibri"/>
          <w:sz w:val="24"/>
          <w:szCs w:val="24"/>
        </w:rPr>
        <w:t xml:space="preserve">events, </w:t>
      </w:r>
      <w:r w:rsidRPr="000F4D9F">
        <w:rPr>
          <w:rFonts w:eastAsia="Times New Roman" w:cs="Calibri"/>
          <w:sz w:val="24"/>
          <w:szCs w:val="24"/>
        </w:rPr>
        <w:t xml:space="preserve"> and</w:t>
      </w:r>
      <w:proofErr w:type="gramEnd"/>
      <w:r w:rsidRPr="000F4D9F">
        <w:rPr>
          <w:rFonts w:eastAsia="Times New Roman" w:cs="Calibri"/>
          <w:sz w:val="24"/>
          <w:szCs w:val="24"/>
        </w:rPr>
        <w:t xml:space="preserve"> the group’s financial requirements.</w:t>
      </w:r>
    </w:p>
    <w:p w14:paraId="347F62A8" w14:textId="77777777" w:rsidR="007761FC" w:rsidRPr="00C576C6" w:rsidRDefault="007761FC" w:rsidP="008A71AF">
      <w:pPr>
        <w:spacing w:after="0" w:line="240" w:lineRule="auto"/>
        <w:rPr>
          <w:rFonts w:asciiTheme="minorHAnsi" w:eastAsia="Times New Roman" w:hAnsiTheme="minorHAnsi" w:cstheme="minorHAnsi"/>
          <w:sz w:val="24"/>
          <w:szCs w:val="24"/>
        </w:rPr>
      </w:pPr>
    </w:p>
    <w:p w14:paraId="7A078D4F" w14:textId="77777777" w:rsidR="008A71AF" w:rsidRPr="00C576C6" w:rsidRDefault="008A71AF" w:rsidP="00091013">
      <w:pPr>
        <w:numPr>
          <w:ilvl w:val="1"/>
          <w:numId w:val="0"/>
        </w:numPr>
        <w:spacing w:after="0" w:line="240" w:lineRule="auto"/>
        <w:ind w:left="360" w:hanging="342"/>
        <w:rPr>
          <w:rFonts w:asciiTheme="minorHAnsi" w:eastAsia="Times New Roman" w:hAnsiTheme="minorHAnsi" w:cstheme="minorHAnsi"/>
          <w:b/>
          <w:sz w:val="24"/>
          <w:szCs w:val="24"/>
          <w:u w:val="single"/>
        </w:rPr>
      </w:pPr>
      <w:bookmarkStart w:id="1" w:name="_Ref326845329"/>
      <w:r w:rsidRPr="00C576C6">
        <w:rPr>
          <w:rFonts w:asciiTheme="minorHAnsi" w:eastAsia="Times New Roman" w:hAnsiTheme="minorHAnsi" w:cstheme="minorHAnsi"/>
          <w:b/>
          <w:sz w:val="24"/>
          <w:szCs w:val="24"/>
          <w:u w:val="single"/>
        </w:rPr>
        <w:t>7.3 Procedures</w:t>
      </w:r>
      <w:bookmarkEnd w:id="1"/>
    </w:p>
    <w:p w14:paraId="0EC4F814" w14:textId="77777777" w:rsidR="008A71AF" w:rsidRPr="00C576C6" w:rsidRDefault="008A71AF" w:rsidP="0035075D">
      <w:pPr>
        <w:rPr>
          <w:rFonts w:asciiTheme="minorHAnsi" w:eastAsia="Times New Roman" w:hAnsiTheme="minorHAnsi" w:cstheme="minorHAnsi"/>
          <w:color w:val="FF0000"/>
        </w:rPr>
      </w:pPr>
      <w:r w:rsidRPr="00C576C6">
        <w:rPr>
          <w:rFonts w:asciiTheme="minorHAnsi" w:eastAsia="Times New Roman" w:hAnsiTheme="minorHAnsi" w:cstheme="minorHAnsi"/>
          <w:color w:val="FF0000"/>
        </w:rPr>
        <w:t xml:space="preserve">Indicate what documented procedures will be used to guide the operations of this activity; either (a) modified baseline </w:t>
      </w:r>
      <w:r w:rsidRPr="00C576C6">
        <w:rPr>
          <w:rFonts w:asciiTheme="minorHAnsi" w:eastAsia="Times New Roman" w:hAnsiTheme="minorHAnsi" w:cstheme="minorHAnsi"/>
          <w:i/>
          <w:color w:val="FF0000"/>
        </w:rPr>
        <w:t>Industry Connections Activity Policies and Procedures</w:t>
      </w:r>
      <w:r w:rsidR="0035075D" w:rsidRPr="00C576C6">
        <w:rPr>
          <w:rFonts w:asciiTheme="minorHAnsi" w:eastAsia="Times New Roman" w:hAnsiTheme="minorHAnsi" w:cstheme="minorHAnsi"/>
          <w:i/>
          <w:color w:val="FF0000"/>
        </w:rPr>
        <w:t xml:space="preserve"> </w:t>
      </w:r>
      <w:r w:rsidR="0035075D" w:rsidRPr="00C576C6">
        <w:rPr>
          <w:rFonts w:asciiTheme="minorHAnsi" w:eastAsia="Times New Roman" w:hAnsiTheme="minorHAnsi" w:cstheme="minorHAnsi"/>
          <w:iCs/>
          <w:color w:val="FF0000"/>
        </w:rPr>
        <w:t>(</w:t>
      </w:r>
      <w:hyperlink r:id="rId11" w:history="1">
        <w:r w:rsidR="0035075D" w:rsidRPr="00C576C6">
          <w:rPr>
            <w:rStyle w:val="a9"/>
            <w:rFonts w:asciiTheme="minorHAnsi" w:eastAsia="Times New Roman" w:hAnsiTheme="minorHAnsi" w:cstheme="minorHAnsi"/>
            <w:iCs/>
          </w:rPr>
          <w:t>entity</w:t>
        </w:r>
      </w:hyperlink>
      <w:r w:rsidR="0035075D" w:rsidRPr="00C576C6">
        <w:rPr>
          <w:rFonts w:asciiTheme="minorHAnsi" w:eastAsia="Times New Roman" w:hAnsiTheme="minorHAnsi" w:cstheme="minorHAnsi"/>
          <w:iCs/>
          <w:color w:val="FF0000"/>
        </w:rPr>
        <w:t xml:space="preserve">, </w:t>
      </w:r>
      <w:hyperlink r:id="rId12" w:history="1">
        <w:r w:rsidR="0035075D" w:rsidRPr="00C576C6">
          <w:rPr>
            <w:rStyle w:val="a9"/>
            <w:rFonts w:asciiTheme="minorHAnsi" w:eastAsia="Times New Roman" w:hAnsiTheme="minorHAnsi" w:cstheme="minorHAnsi"/>
            <w:iCs/>
          </w:rPr>
          <w:t>individual</w:t>
        </w:r>
      </w:hyperlink>
      <w:r w:rsidR="0035075D" w:rsidRPr="00C576C6">
        <w:rPr>
          <w:rFonts w:asciiTheme="minorHAnsi" w:eastAsia="Times New Roman" w:hAnsiTheme="minorHAnsi" w:cstheme="minorHAnsi"/>
          <w:iCs/>
          <w:color w:val="FF0000"/>
        </w:rPr>
        <w:t>)</w:t>
      </w:r>
      <w:r w:rsidRPr="00C576C6">
        <w:rPr>
          <w:rFonts w:asciiTheme="minorHAnsi" w:eastAsia="Times New Roman" w:hAnsiTheme="minorHAnsi" w:cstheme="minorHAnsi"/>
          <w:iCs/>
          <w:color w:val="FF0000"/>
        </w:rPr>
        <w:t>,</w:t>
      </w:r>
      <w:r w:rsidRPr="00C576C6">
        <w:rPr>
          <w:rFonts w:asciiTheme="minorHAnsi" w:eastAsia="Times New Roman" w:hAnsiTheme="minorHAnsi" w:cstheme="minorHAnsi"/>
          <w:color w:val="FF0000"/>
        </w:rPr>
        <w:t xml:space="preserve"> </w:t>
      </w:r>
      <w:r w:rsidR="0035075D" w:rsidRPr="00C576C6">
        <w:rPr>
          <w:rFonts w:asciiTheme="minorHAnsi" w:eastAsia="Times New Roman" w:hAnsiTheme="minorHAnsi" w:cstheme="minorHAnsi"/>
          <w:color w:val="FF0000"/>
        </w:rPr>
        <w:t xml:space="preserve">(b) </w:t>
      </w:r>
      <w:r w:rsidR="0035075D" w:rsidRPr="00C576C6">
        <w:rPr>
          <w:rFonts w:asciiTheme="minorHAnsi" w:eastAsia="Times New Roman" w:hAnsiTheme="minorHAnsi" w:cstheme="minorHAnsi"/>
          <w:i/>
          <w:iCs/>
          <w:color w:val="FF0000"/>
        </w:rPr>
        <w:t xml:space="preserve">Abridged Industry Connections Activity Policies and Procedures </w:t>
      </w:r>
      <w:r w:rsidR="0035075D" w:rsidRPr="00C576C6">
        <w:rPr>
          <w:rFonts w:asciiTheme="minorHAnsi" w:eastAsia="Times New Roman" w:hAnsiTheme="minorHAnsi" w:cstheme="minorHAnsi"/>
          <w:color w:val="FF0000"/>
        </w:rPr>
        <w:t>(</w:t>
      </w:r>
      <w:hyperlink r:id="rId13" w:history="1">
        <w:r w:rsidR="0035075D" w:rsidRPr="00C576C6">
          <w:rPr>
            <w:rStyle w:val="a9"/>
            <w:rFonts w:asciiTheme="minorHAnsi" w:eastAsia="Times New Roman" w:hAnsiTheme="minorHAnsi" w:cstheme="minorHAnsi"/>
          </w:rPr>
          <w:t>entity</w:t>
        </w:r>
      </w:hyperlink>
      <w:r w:rsidR="0035075D" w:rsidRPr="00C576C6">
        <w:rPr>
          <w:rFonts w:asciiTheme="minorHAnsi" w:eastAsia="Times New Roman" w:hAnsiTheme="minorHAnsi" w:cstheme="minorHAnsi"/>
          <w:color w:val="FF0000"/>
        </w:rPr>
        <w:t xml:space="preserve">, </w:t>
      </w:r>
      <w:hyperlink r:id="rId14" w:history="1">
        <w:r w:rsidR="0035075D" w:rsidRPr="00C576C6">
          <w:rPr>
            <w:rStyle w:val="a9"/>
            <w:rFonts w:asciiTheme="minorHAnsi" w:eastAsia="Times New Roman" w:hAnsiTheme="minorHAnsi" w:cstheme="minorHAnsi"/>
          </w:rPr>
          <w:t>individual</w:t>
        </w:r>
      </w:hyperlink>
      <w:r w:rsidR="0035075D" w:rsidRPr="00C576C6">
        <w:rPr>
          <w:rFonts w:asciiTheme="minorHAnsi" w:eastAsia="Times New Roman" w:hAnsiTheme="minorHAnsi" w:cstheme="minorHAnsi"/>
          <w:color w:val="FF0000"/>
        </w:rPr>
        <w:t xml:space="preserve">), </w:t>
      </w:r>
      <w:r w:rsidRPr="00C576C6">
        <w:rPr>
          <w:rFonts w:asciiTheme="minorHAnsi" w:eastAsia="Times New Roman" w:hAnsiTheme="minorHAnsi" w:cstheme="minorHAnsi"/>
          <w:color w:val="FF0000"/>
        </w:rPr>
        <w:t>(</w:t>
      </w:r>
      <w:r w:rsidR="0035075D" w:rsidRPr="00C576C6">
        <w:rPr>
          <w:rFonts w:asciiTheme="minorHAnsi" w:eastAsia="Times New Roman" w:hAnsiTheme="minorHAnsi" w:cstheme="minorHAnsi"/>
          <w:color w:val="FF0000"/>
        </w:rPr>
        <w:t>c</w:t>
      </w:r>
      <w:r w:rsidRPr="00C576C6">
        <w:rPr>
          <w:rFonts w:asciiTheme="minorHAnsi" w:eastAsia="Times New Roman" w:hAnsiTheme="minorHAnsi" w:cstheme="minorHAnsi"/>
          <w:color w:val="FF0000"/>
        </w:rPr>
        <w:t>) Standards Committee policies and procedures accepted by the IEEE</w:t>
      </w:r>
      <w:r w:rsidR="00E67293" w:rsidRPr="00C576C6">
        <w:rPr>
          <w:rFonts w:asciiTheme="minorHAnsi" w:eastAsia="Times New Roman" w:hAnsiTheme="minorHAnsi" w:cstheme="minorHAnsi"/>
          <w:color w:val="FF0000"/>
        </w:rPr>
        <w:t xml:space="preserve"> </w:t>
      </w:r>
      <w:r w:rsidRPr="00C576C6">
        <w:rPr>
          <w:rFonts w:asciiTheme="minorHAnsi" w:eastAsia="Times New Roman" w:hAnsiTheme="minorHAnsi" w:cstheme="minorHAnsi"/>
          <w:color w:val="FF0000"/>
        </w:rPr>
        <w:t>SA Standards</w:t>
      </w:r>
      <w:r w:rsidR="0035075D" w:rsidRPr="00C576C6">
        <w:rPr>
          <w:rFonts w:asciiTheme="minorHAnsi" w:eastAsia="Times New Roman" w:hAnsiTheme="minorHAnsi" w:cstheme="minorHAnsi"/>
          <w:color w:val="FF0000"/>
        </w:rPr>
        <w:t xml:space="preserve"> B</w:t>
      </w:r>
      <w:r w:rsidRPr="00C576C6">
        <w:rPr>
          <w:rFonts w:asciiTheme="minorHAnsi" w:eastAsia="Times New Roman" w:hAnsiTheme="minorHAnsi" w:cstheme="minorHAnsi"/>
          <w:color w:val="FF0000"/>
        </w:rPr>
        <w:t>oard, or (</w:t>
      </w:r>
      <w:r w:rsidR="0035075D" w:rsidRPr="00C576C6">
        <w:rPr>
          <w:rFonts w:asciiTheme="minorHAnsi" w:eastAsia="Times New Roman" w:hAnsiTheme="minorHAnsi" w:cstheme="minorHAnsi"/>
          <w:color w:val="FF0000"/>
        </w:rPr>
        <w:t>d</w:t>
      </w:r>
      <w:r w:rsidRPr="00C576C6">
        <w:rPr>
          <w:rFonts w:asciiTheme="minorHAnsi" w:eastAsia="Times New Roman" w:hAnsiTheme="minorHAnsi" w:cstheme="minorHAnsi"/>
          <w:color w:val="FF0000"/>
        </w:rPr>
        <w:t xml:space="preserve">) Working Group policies and procedures accepted by </w:t>
      </w:r>
      <w:r w:rsidRPr="00C576C6">
        <w:rPr>
          <w:rFonts w:asciiTheme="minorHAnsi" w:eastAsia="Times New Roman" w:hAnsiTheme="minorHAnsi" w:cstheme="minorHAnsi"/>
          <w:color w:val="FF0000"/>
        </w:rPr>
        <w:lastRenderedPageBreak/>
        <w:t xml:space="preserve">the Working Group’s Standards Committee.  If option (a) is chosen, then </w:t>
      </w:r>
      <w:proofErr w:type="spellStart"/>
      <w:r w:rsidRPr="00C576C6">
        <w:rPr>
          <w:rFonts w:asciiTheme="minorHAnsi" w:eastAsia="Times New Roman" w:hAnsiTheme="minorHAnsi" w:cstheme="minorHAnsi"/>
          <w:color w:val="FF0000"/>
        </w:rPr>
        <w:t>ICCom</w:t>
      </w:r>
      <w:proofErr w:type="spellEnd"/>
      <w:r w:rsidRPr="00C576C6">
        <w:rPr>
          <w:rFonts w:asciiTheme="minorHAnsi" w:eastAsia="Times New Roman" w:hAnsiTheme="minorHAnsi" w:cstheme="minorHAnsi"/>
          <w:color w:val="FF0000"/>
        </w:rPr>
        <w:t xml:space="preserve"> review and approval of the P&amp;P is required. If option (</w:t>
      </w:r>
      <w:r w:rsidR="0035075D" w:rsidRPr="00C576C6">
        <w:rPr>
          <w:rFonts w:asciiTheme="minorHAnsi" w:eastAsia="Times New Roman" w:hAnsiTheme="minorHAnsi" w:cstheme="minorHAnsi"/>
          <w:color w:val="FF0000"/>
        </w:rPr>
        <w:t>c</w:t>
      </w:r>
      <w:r w:rsidRPr="00C576C6">
        <w:rPr>
          <w:rFonts w:asciiTheme="minorHAnsi" w:eastAsia="Times New Roman" w:hAnsiTheme="minorHAnsi" w:cstheme="minorHAnsi"/>
          <w:color w:val="FF0000"/>
        </w:rPr>
        <w:t>) or (</w:t>
      </w:r>
      <w:r w:rsidR="0035075D" w:rsidRPr="00C576C6">
        <w:rPr>
          <w:rFonts w:asciiTheme="minorHAnsi" w:eastAsia="Times New Roman" w:hAnsiTheme="minorHAnsi" w:cstheme="minorHAnsi"/>
          <w:color w:val="FF0000"/>
        </w:rPr>
        <w:t>d</w:t>
      </w:r>
      <w:r w:rsidRPr="00C576C6">
        <w:rPr>
          <w:rFonts w:asciiTheme="minorHAnsi" w:eastAsia="Times New Roman" w:hAnsiTheme="minorHAnsi" w:cstheme="minorHAnsi"/>
          <w:color w:val="FF0000"/>
        </w:rPr>
        <w:t xml:space="preserve">) is chosen, then </w:t>
      </w:r>
      <w:proofErr w:type="spellStart"/>
      <w:r w:rsidRPr="00C576C6">
        <w:rPr>
          <w:rFonts w:asciiTheme="minorHAnsi" w:eastAsia="Times New Roman" w:hAnsiTheme="minorHAnsi" w:cstheme="minorHAnsi"/>
          <w:color w:val="FF0000"/>
        </w:rPr>
        <w:t>ICCom</w:t>
      </w:r>
      <w:proofErr w:type="spellEnd"/>
      <w:r w:rsidRPr="00C576C6">
        <w:rPr>
          <w:rFonts w:asciiTheme="minorHAnsi" w:eastAsia="Times New Roman" w:hAnsiTheme="minorHAnsi" w:cstheme="minorHAnsi"/>
          <w:color w:val="FF0000"/>
        </w:rPr>
        <w:t xml:space="preserve"> approval of the use of the P&amp;P is required. </w:t>
      </w:r>
    </w:p>
    <w:p w14:paraId="6E3C8762" w14:textId="2B485D28" w:rsidR="00BD7F19" w:rsidRPr="00C576C6" w:rsidRDefault="00BD7F19" w:rsidP="007761FC">
      <w:pPr>
        <w:rPr>
          <w:rFonts w:asciiTheme="minorHAnsi" w:hAnsiTheme="minorHAnsi" w:cstheme="minorHAnsi"/>
          <w:color w:val="000000" w:themeColor="text1"/>
          <w:sz w:val="20"/>
          <w:szCs w:val="20"/>
        </w:rPr>
      </w:pPr>
      <w:r w:rsidRPr="00C576C6">
        <w:rPr>
          <w:rFonts w:asciiTheme="minorHAnsi" w:eastAsia="Times New Roman" w:hAnsiTheme="minorHAnsi" w:cstheme="minorHAnsi"/>
          <w:color w:val="000000" w:themeColor="text1"/>
        </w:rPr>
        <w:t xml:space="preserve">(b) </w:t>
      </w:r>
      <w:r w:rsidRPr="00C576C6">
        <w:rPr>
          <w:rFonts w:asciiTheme="minorHAnsi" w:eastAsia="Times New Roman" w:hAnsiTheme="minorHAnsi" w:cstheme="minorHAnsi"/>
          <w:i/>
          <w:iCs/>
          <w:color w:val="000000" w:themeColor="text1"/>
        </w:rPr>
        <w:t xml:space="preserve">Abridged Industry Connections Activity Policies and Procedures </w:t>
      </w:r>
      <w:r w:rsidRPr="00C576C6">
        <w:rPr>
          <w:rFonts w:asciiTheme="minorHAnsi" w:eastAsia="Times New Roman" w:hAnsiTheme="minorHAnsi" w:cstheme="minorHAnsi"/>
          <w:color w:val="000000" w:themeColor="text1"/>
        </w:rPr>
        <w:t>(</w:t>
      </w:r>
      <w:hyperlink r:id="rId15" w:history="1">
        <w:r w:rsidRPr="00C576C6">
          <w:rPr>
            <w:rStyle w:val="a9"/>
            <w:rFonts w:asciiTheme="minorHAnsi" w:eastAsia="Times New Roman" w:hAnsiTheme="minorHAnsi" w:cstheme="minorHAnsi"/>
            <w:color w:val="000000" w:themeColor="text1"/>
          </w:rPr>
          <w:t>entity</w:t>
        </w:r>
      </w:hyperlink>
      <w:r w:rsidRPr="00C576C6">
        <w:rPr>
          <w:rFonts w:asciiTheme="minorHAnsi" w:eastAsia="Times New Roman" w:hAnsiTheme="minorHAnsi" w:cstheme="minorHAnsi"/>
          <w:color w:val="000000" w:themeColor="text1"/>
        </w:rPr>
        <w:t>)</w:t>
      </w:r>
    </w:p>
    <w:p w14:paraId="060A34D6" w14:textId="77777777" w:rsidR="00BD7F19" w:rsidRPr="00C576C6" w:rsidRDefault="00BD7F19" w:rsidP="00BD7F19">
      <w:pPr>
        <w:spacing w:after="0" w:line="240" w:lineRule="auto"/>
        <w:rPr>
          <w:rFonts w:asciiTheme="minorHAnsi" w:eastAsia="Times New Roman" w:hAnsiTheme="minorHAnsi" w:cstheme="minorHAnsi"/>
          <w:b/>
          <w:sz w:val="28"/>
          <w:szCs w:val="28"/>
          <w:u w:val="single"/>
        </w:rPr>
      </w:pPr>
    </w:p>
    <w:p w14:paraId="4F150CFB" w14:textId="030F8912" w:rsidR="00C74924" w:rsidRPr="00C576C6" w:rsidRDefault="00C74924" w:rsidP="00C74924">
      <w:pPr>
        <w:pStyle w:val="aa"/>
        <w:numPr>
          <w:ilvl w:val="0"/>
          <w:numId w:val="4"/>
        </w:numPr>
        <w:spacing w:after="0" w:line="240" w:lineRule="auto"/>
        <w:ind w:left="360"/>
        <w:rPr>
          <w:rFonts w:asciiTheme="minorHAnsi" w:eastAsia="Times New Roman" w:hAnsiTheme="minorHAnsi" w:cstheme="minorHAnsi"/>
          <w:b/>
          <w:sz w:val="28"/>
          <w:szCs w:val="28"/>
          <w:u w:val="single"/>
        </w:rPr>
      </w:pPr>
      <w:r w:rsidRPr="00C576C6">
        <w:rPr>
          <w:rFonts w:asciiTheme="minorHAnsi" w:eastAsia="Times New Roman" w:hAnsiTheme="minorHAnsi" w:cstheme="minorHAnsi"/>
          <w:b/>
          <w:sz w:val="28"/>
          <w:szCs w:val="28"/>
          <w:u w:val="single"/>
        </w:rPr>
        <w:t>Participants</w:t>
      </w:r>
    </w:p>
    <w:p w14:paraId="759FD797" w14:textId="77777777" w:rsidR="00C74924" w:rsidRPr="00C576C6" w:rsidRDefault="00C74924" w:rsidP="00C74924">
      <w:pPr>
        <w:spacing w:after="0" w:line="240" w:lineRule="auto"/>
        <w:rPr>
          <w:rFonts w:asciiTheme="minorHAnsi" w:eastAsia="Times New Roman" w:hAnsiTheme="minorHAnsi" w:cstheme="minorHAnsi"/>
          <w:sz w:val="24"/>
          <w:szCs w:val="24"/>
        </w:rPr>
      </w:pPr>
    </w:p>
    <w:p w14:paraId="101EB6F7" w14:textId="77777777" w:rsidR="00C74924" w:rsidRPr="00C576C6" w:rsidRDefault="00C74924" w:rsidP="00091013">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8.1 Stakeholder Communities</w:t>
      </w:r>
    </w:p>
    <w:p w14:paraId="055DE5FE" w14:textId="77777777" w:rsidR="00C74924" w:rsidRPr="00C576C6" w:rsidRDefault="00C74924" w:rsidP="00C74924">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 xml:space="preserve">Indicate the stakeholder communities (the types of companies or other entities, or the different groups of individuals) that are expected to be interested in this IC </w:t>
      </w:r>
      <w:r w:rsidR="00091013" w:rsidRPr="00C576C6">
        <w:rPr>
          <w:rFonts w:asciiTheme="minorHAnsi" w:eastAsia="Times New Roman" w:hAnsiTheme="minorHAnsi" w:cstheme="minorHAnsi"/>
          <w:color w:val="FF0000"/>
        </w:rPr>
        <w:t>activity and</w:t>
      </w:r>
      <w:r w:rsidRPr="00C576C6">
        <w:rPr>
          <w:rFonts w:asciiTheme="minorHAnsi" w:eastAsia="Times New Roman" w:hAnsiTheme="minorHAnsi" w:cstheme="minorHAnsi"/>
          <w:color w:val="FF0000"/>
        </w:rPr>
        <w:t xml:space="preserve"> will be invited to participate.</w:t>
      </w:r>
    </w:p>
    <w:p w14:paraId="7E4D06F4" w14:textId="77777777" w:rsidR="00C74924" w:rsidRPr="00C576C6" w:rsidRDefault="00C74924" w:rsidP="00C74924">
      <w:pPr>
        <w:spacing w:after="0" w:line="240" w:lineRule="auto"/>
        <w:rPr>
          <w:rFonts w:asciiTheme="minorHAnsi" w:eastAsia="Times New Roman" w:hAnsiTheme="minorHAnsi" w:cstheme="minorHAnsi"/>
          <w:sz w:val="24"/>
          <w:szCs w:val="24"/>
        </w:rPr>
      </w:pPr>
    </w:p>
    <w:p w14:paraId="6C10BBFE" w14:textId="3DE55E38" w:rsidR="007761FC" w:rsidRPr="00C576C6" w:rsidRDefault="00144AFF" w:rsidP="007761FC">
      <w:pPr>
        <w:spacing w:after="0" w:line="240" w:lineRule="auto"/>
        <w:rPr>
          <w:rFonts w:asciiTheme="minorHAnsi" w:eastAsia="Times New Roman" w:hAnsiTheme="minorHAnsi" w:cstheme="minorHAnsi"/>
          <w:szCs w:val="24"/>
        </w:rPr>
      </w:pPr>
      <w:r>
        <w:rPr>
          <w:rFonts w:asciiTheme="minorHAnsi" w:eastAsia="Times New Roman" w:hAnsiTheme="minorHAnsi" w:cstheme="minorHAnsi"/>
          <w:szCs w:val="24"/>
        </w:rPr>
        <w:t>All</w:t>
      </w:r>
      <w:r w:rsidR="007761FC" w:rsidRPr="00C576C6">
        <w:rPr>
          <w:rFonts w:asciiTheme="minorHAnsi" w:eastAsia="Times New Roman" w:hAnsiTheme="minorHAnsi" w:cstheme="minorHAnsi"/>
          <w:szCs w:val="24"/>
        </w:rPr>
        <w:t xml:space="preserve"> entities and different groups </w:t>
      </w:r>
      <w:r w:rsidR="007272C7">
        <w:rPr>
          <w:rFonts w:asciiTheme="minorHAnsi" w:eastAsia="Times New Roman" w:hAnsiTheme="minorHAnsi" w:cstheme="minorHAnsi"/>
          <w:szCs w:val="24"/>
        </w:rPr>
        <w:t xml:space="preserve">that are </w:t>
      </w:r>
      <w:r w:rsidR="00FE5718" w:rsidRPr="00C440DB">
        <w:rPr>
          <w:rFonts w:asciiTheme="minorHAnsi" w:eastAsia="Times New Roman" w:hAnsiTheme="minorHAnsi" w:cstheme="minorHAnsi"/>
          <w:szCs w:val="24"/>
        </w:rPr>
        <w:t>involved with the businesses related to</w:t>
      </w:r>
      <w:r w:rsidR="00FE5718">
        <w:rPr>
          <w:rFonts w:asciiTheme="minorHAnsi" w:eastAsia="Times New Roman" w:hAnsiTheme="minorHAnsi" w:cstheme="minorHAnsi"/>
          <w:szCs w:val="24"/>
        </w:rPr>
        <w:t xml:space="preserve"> WLAN networks</w:t>
      </w:r>
      <w:r w:rsidR="007761FC" w:rsidRPr="00C576C6">
        <w:rPr>
          <w:rFonts w:asciiTheme="minorHAnsi" w:eastAsia="Times New Roman" w:hAnsiTheme="minorHAnsi" w:cstheme="minorHAnsi"/>
          <w:szCs w:val="24"/>
        </w:rPr>
        <w:t>.</w:t>
      </w:r>
    </w:p>
    <w:p w14:paraId="5908FB21" w14:textId="77777777" w:rsidR="00C74924" w:rsidRPr="00C576C6" w:rsidRDefault="00C74924" w:rsidP="00C74924">
      <w:pPr>
        <w:spacing w:after="0" w:line="240" w:lineRule="auto"/>
        <w:rPr>
          <w:rFonts w:asciiTheme="minorHAnsi" w:eastAsia="Times New Roman" w:hAnsiTheme="minorHAnsi" w:cstheme="minorHAnsi"/>
          <w:sz w:val="24"/>
          <w:szCs w:val="24"/>
        </w:rPr>
      </w:pPr>
    </w:p>
    <w:p w14:paraId="48970491" w14:textId="77777777" w:rsidR="00C74924" w:rsidRPr="00C576C6" w:rsidRDefault="00C74924" w:rsidP="00091013">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8.2 Expected Number of Participants</w:t>
      </w:r>
    </w:p>
    <w:p w14:paraId="649717E0" w14:textId="77777777" w:rsidR="00C74924" w:rsidRPr="00C576C6" w:rsidRDefault="00C74924" w:rsidP="00C74924">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Indicate the approximate number of entities (if entity-based) or individuals (if individual-based) expected to be actively involved in this activity.</w:t>
      </w:r>
    </w:p>
    <w:p w14:paraId="137BC71E" w14:textId="77777777" w:rsidR="00C74924" w:rsidRPr="00C576C6" w:rsidRDefault="00C74924" w:rsidP="00C74924">
      <w:pPr>
        <w:spacing w:after="0" w:line="240" w:lineRule="auto"/>
        <w:rPr>
          <w:rFonts w:asciiTheme="minorHAnsi" w:eastAsia="Times New Roman" w:hAnsiTheme="minorHAnsi" w:cstheme="minorHAnsi"/>
          <w:sz w:val="24"/>
          <w:szCs w:val="24"/>
        </w:rPr>
      </w:pPr>
    </w:p>
    <w:p w14:paraId="0E927C1B" w14:textId="2BDFCBDC" w:rsidR="00C74924" w:rsidRPr="00C576C6" w:rsidRDefault="007761FC" w:rsidP="00C74924">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rPr>
        <w:t>20</w:t>
      </w:r>
      <w:r w:rsidR="00FE5718">
        <w:rPr>
          <w:rFonts w:asciiTheme="minorHAnsi" w:eastAsia="Times New Roman" w:hAnsiTheme="minorHAnsi" w:cstheme="minorHAnsi"/>
          <w:sz w:val="24"/>
          <w:szCs w:val="24"/>
        </w:rPr>
        <w:t xml:space="preserve"> + entities are expected.</w:t>
      </w:r>
    </w:p>
    <w:p w14:paraId="6E996F71" w14:textId="0F552D94" w:rsidR="0099138A" w:rsidRPr="00C576C6" w:rsidRDefault="0099138A" w:rsidP="00C74924">
      <w:pPr>
        <w:spacing w:after="0" w:line="240" w:lineRule="auto"/>
        <w:rPr>
          <w:rFonts w:asciiTheme="minorHAnsi" w:eastAsia="Times New Roman" w:hAnsiTheme="minorHAnsi" w:cstheme="minorHAnsi"/>
          <w:sz w:val="24"/>
          <w:szCs w:val="24"/>
        </w:rPr>
      </w:pPr>
    </w:p>
    <w:p w14:paraId="61AFFCCC" w14:textId="77777777" w:rsidR="00C74924" w:rsidRPr="00C576C6" w:rsidRDefault="00C74924" w:rsidP="00091013">
      <w:pPr>
        <w:numPr>
          <w:ilvl w:val="1"/>
          <w:numId w:val="0"/>
        </w:numPr>
        <w:spacing w:after="0" w:line="240" w:lineRule="auto"/>
        <w:ind w:left="360" w:hanging="342"/>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8.3 Initial Participants</w:t>
      </w:r>
    </w:p>
    <w:p w14:paraId="37821579" w14:textId="77777777" w:rsidR="00C74924" w:rsidRPr="00C576C6" w:rsidRDefault="00C74924" w:rsidP="00C74924">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 xml:space="preserve">Provide </w:t>
      </w:r>
      <w:r w:rsidR="00091013" w:rsidRPr="00C576C6">
        <w:rPr>
          <w:rFonts w:asciiTheme="minorHAnsi" w:eastAsia="Times New Roman" w:hAnsiTheme="minorHAnsi" w:cstheme="minorHAnsi"/>
          <w:color w:val="FF0000"/>
        </w:rPr>
        <w:t>a few</w:t>
      </w:r>
      <w:r w:rsidRPr="00C576C6">
        <w:rPr>
          <w:rFonts w:asciiTheme="minorHAnsi" w:eastAsia="Times New Roman" w:hAnsiTheme="minorHAnsi" w:cstheme="minorHAnsi"/>
          <w:color w:val="FF0000"/>
        </w:rPr>
        <w:t xml:space="preserve"> </w:t>
      </w:r>
      <w:r w:rsidR="00751424" w:rsidRPr="00C576C6">
        <w:rPr>
          <w:rFonts w:asciiTheme="minorHAnsi" w:eastAsia="Times New Roman" w:hAnsiTheme="minorHAnsi" w:cstheme="minorHAnsi"/>
          <w:color w:val="FF0000"/>
        </w:rPr>
        <w:t xml:space="preserve">of </w:t>
      </w:r>
      <w:r w:rsidRPr="00C576C6">
        <w:rPr>
          <w:rFonts w:asciiTheme="minorHAnsi" w:eastAsia="Times New Roman" w:hAnsiTheme="minorHAnsi" w:cstheme="minorHAns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147E83FF" w14:textId="77777777" w:rsidR="00C74924" w:rsidRPr="00C576C6" w:rsidRDefault="00C74924" w:rsidP="00C74924">
      <w:pPr>
        <w:spacing w:after="0" w:line="240" w:lineRule="auto"/>
        <w:rPr>
          <w:rFonts w:asciiTheme="minorHAnsi" w:eastAsia="Times New Roman" w:hAnsiTheme="minorHAnsi" w:cstheme="minorHAnsi"/>
          <w:sz w:val="24"/>
          <w:szCs w:val="24"/>
        </w:rPr>
      </w:pPr>
    </w:p>
    <w:p w14:paraId="549A9A96" w14:textId="77777777" w:rsidR="00C74924" w:rsidRPr="00C576C6" w:rsidRDefault="00C74924" w:rsidP="00C74924">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Use the following table for an entity-based activity: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7"/>
        <w:gridCol w:w="2723"/>
        <w:gridCol w:w="3600"/>
      </w:tblGrid>
      <w:tr w:rsidR="00C74924" w:rsidRPr="00C576C6" w14:paraId="14286BD6" w14:textId="77777777" w:rsidTr="004D20EF">
        <w:tc>
          <w:tcPr>
            <w:tcW w:w="3577" w:type="dxa"/>
          </w:tcPr>
          <w:p w14:paraId="4A295B3C" w14:textId="77777777" w:rsidR="00C74924" w:rsidRPr="00C576C6" w:rsidRDefault="00C74924" w:rsidP="00C74924">
            <w:pPr>
              <w:spacing w:after="0" w:line="240" w:lineRule="auto"/>
              <w:rPr>
                <w:rFonts w:asciiTheme="minorHAnsi" w:eastAsia="Times New Roman" w:hAnsiTheme="minorHAnsi" w:cstheme="minorHAnsi"/>
                <w:b/>
                <w:sz w:val="24"/>
                <w:szCs w:val="24"/>
              </w:rPr>
            </w:pPr>
            <w:r w:rsidRPr="00C576C6">
              <w:rPr>
                <w:rFonts w:asciiTheme="minorHAnsi" w:eastAsia="Times New Roman" w:hAnsiTheme="minorHAnsi" w:cstheme="minorHAnsi"/>
                <w:b/>
                <w:sz w:val="24"/>
                <w:szCs w:val="24"/>
              </w:rPr>
              <w:t>Entity</w:t>
            </w:r>
            <w:r w:rsidR="00091013" w:rsidRPr="00C576C6">
              <w:rPr>
                <w:rFonts w:asciiTheme="minorHAnsi" w:eastAsia="Times New Roman" w:hAnsiTheme="minorHAnsi" w:cstheme="minorHAnsi"/>
                <w:b/>
                <w:sz w:val="24"/>
                <w:szCs w:val="24"/>
              </w:rPr>
              <w:t xml:space="preserve"> Name</w:t>
            </w:r>
          </w:p>
        </w:tc>
        <w:tc>
          <w:tcPr>
            <w:tcW w:w="2723" w:type="dxa"/>
          </w:tcPr>
          <w:p w14:paraId="2F9DF878" w14:textId="77777777" w:rsidR="00C74924" w:rsidRPr="00C576C6" w:rsidRDefault="00C74924" w:rsidP="00C74924">
            <w:pPr>
              <w:spacing w:after="0" w:line="240" w:lineRule="auto"/>
              <w:rPr>
                <w:rFonts w:asciiTheme="minorHAnsi" w:eastAsia="Times New Roman" w:hAnsiTheme="minorHAnsi" w:cstheme="minorHAnsi"/>
                <w:b/>
                <w:sz w:val="24"/>
                <w:szCs w:val="24"/>
              </w:rPr>
            </w:pPr>
            <w:r w:rsidRPr="00C576C6">
              <w:rPr>
                <w:rFonts w:asciiTheme="minorHAnsi" w:eastAsia="Times New Roman" w:hAnsiTheme="minorHAnsi" w:cstheme="minorHAnsi"/>
                <w:b/>
                <w:sz w:val="24"/>
                <w:szCs w:val="24"/>
              </w:rPr>
              <w:t>Primary Contact</w:t>
            </w:r>
            <w:r w:rsidR="00091013" w:rsidRPr="00C576C6">
              <w:rPr>
                <w:rFonts w:asciiTheme="minorHAnsi" w:eastAsia="Times New Roman" w:hAnsiTheme="minorHAnsi" w:cstheme="minorHAnsi"/>
                <w:b/>
                <w:sz w:val="24"/>
                <w:szCs w:val="24"/>
              </w:rPr>
              <w:t xml:space="preserve"> Name</w:t>
            </w:r>
          </w:p>
        </w:tc>
        <w:tc>
          <w:tcPr>
            <w:tcW w:w="3600" w:type="dxa"/>
          </w:tcPr>
          <w:p w14:paraId="5A51EE1B" w14:textId="77777777" w:rsidR="00C74924" w:rsidRPr="00C576C6" w:rsidRDefault="00C74924" w:rsidP="00C74924">
            <w:pPr>
              <w:spacing w:after="0" w:line="240" w:lineRule="auto"/>
              <w:rPr>
                <w:rFonts w:asciiTheme="minorHAnsi" w:eastAsia="Times New Roman" w:hAnsiTheme="minorHAnsi" w:cstheme="minorHAnsi"/>
                <w:b/>
                <w:sz w:val="24"/>
                <w:szCs w:val="24"/>
              </w:rPr>
            </w:pPr>
            <w:r w:rsidRPr="00C576C6">
              <w:rPr>
                <w:rFonts w:asciiTheme="minorHAnsi" w:eastAsia="Times New Roman" w:hAnsiTheme="minorHAnsi" w:cstheme="minorHAnsi"/>
                <w:b/>
                <w:sz w:val="24"/>
                <w:szCs w:val="24"/>
              </w:rPr>
              <w:t>Additional Representatives</w:t>
            </w:r>
          </w:p>
        </w:tc>
      </w:tr>
      <w:tr w:rsidR="00AA6A9E" w:rsidRPr="00C576C6" w14:paraId="419F82CC" w14:textId="77777777" w:rsidTr="004D20EF">
        <w:tc>
          <w:tcPr>
            <w:tcW w:w="3577" w:type="dxa"/>
          </w:tcPr>
          <w:p w14:paraId="6DBDA50A" w14:textId="54CA9843" w:rsidR="00AA6A9E" w:rsidRPr="00C576C6" w:rsidRDefault="00E50EC0" w:rsidP="00AA6A9E">
            <w:pPr>
              <w:spacing w:after="0" w:line="240" w:lineRule="auto"/>
              <w:rPr>
                <w:rFonts w:asciiTheme="minorHAnsi" w:eastAsia="Times New Roman" w:hAnsiTheme="minorHAnsi" w:cstheme="minorHAnsi"/>
                <w:sz w:val="24"/>
                <w:szCs w:val="24"/>
                <w:highlight w:val="lightGray"/>
              </w:rPr>
            </w:pPr>
            <w:r>
              <w:rPr>
                <w:rFonts w:asciiTheme="minorHAnsi" w:hAnsiTheme="minorHAnsi" w:cstheme="minorHAnsi"/>
              </w:rPr>
              <w:t>WAA</w:t>
            </w:r>
          </w:p>
        </w:tc>
        <w:tc>
          <w:tcPr>
            <w:tcW w:w="2723" w:type="dxa"/>
          </w:tcPr>
          <w:p w14:paraId="1F716898" w14:textId="7B401E93" w:rsidR="00AA6A9E" w:rsidRPr="00C576C6" w:rsidRDefault="00E50EC0" w:rsidP="00AA6A9E">
            <w:pPr>
              <w:spacing w:after="0" w:line="240" w:lineRule="auto"/>
              <w:rPr>
                <w:rFonts w:asciiTheme="minorHAnsi" w:eastAsia="Times New Roman" w:hAnsiTheme="minorHAnsi" w:cstheme="minorHAnsi"/>
                <w:sz w:val="24"/>
                <w:szCs w:val="24"/>
                <w:highlight w:val="lightGray"/>
              </w:rPr>
            </w:pPr>
            <w:r>
              <w:rPr>
                <w:rFonts w:asciiTheme="minorHAnsi" w:hAnsiTheme="minorHAnsi" w:cstheme="minorHAnsi"/>
                <w:spacing w:val="-1"/>
              </w:rPr>
              <w:t>Min HUANG</w:t>
            </w:r>
          </w:p>
        </w:tc>
        <w:tc>
          <w:tcPr>
            <w:tcW w:w="3600" w:type="dxa"/>
          </w:tcPr>
          <w:p w14:paraId="5CC661B7" w14:textId="77777777" w:rsidR="00AA6A9E" w:rsidRPr="00C576C6" w:rsidRDefault="00AA6A9E" w:rsidP="00AA6A9E">
            <w:pPr>
              <w:spacing w:after="0" w:line="240" w:lineRule="auto"/>
              <w:rPr>
                <w:rFonts w:asciiTheme="minorHAnsi" w:eastAsia="Times New Roman" w:hAnsiTheme="minorHAnsi" w:cstheme="minorHAnsi"/>
                <w:sz w:val="24"/>
                <w:szCs w:val="24"/>
              </w:rPr>
            </w:pPr>
          </w:p>
        </w:tc>
      </w:tr>
      <w:tr w:rsidR="004D20EF" w:rsidRPr="00C576C6" w14:paraId="7F164F9B" w14:textId="77777777" w:rsidTr="004D20EF">
        <w:tc>
          <w:tcPr>
            <w:tcW w:w="3577" w:type="dxa"/>
          </w:tcPr>
          <w:p w14:paraId="2130972B" w14:textId="65E1DE3E" w:rsidR="004D20EF" w:rsidRPr="00C576C6" w:rsidRDefault="00E50EC0" w:rsidP="004D20EF">
            <w:pPr>
              <w:spacing w:after="0" w:line="240" w:lineRule="auto"/>
              <w:rPr>
                <w:rFonts w:asciiTheme="minorHAnsi" w:hAnsiTheme="minorHAnsi" w:cstheme="minorHAnsi"/>
              </w:rPr>
            </w:pPr>
            <w:r>
              <w:rPr>
                <w:rFonts w:asciiTheme="minorHAnsi" w:eastAsia="Times New Roman" w:hAnsiTheme="minorHAnsi" w:cstheme="minorHAnsi"/>
                <w:szCs w:val="24"/>
              </w:rPr>
              <w:t xml:space="preserve">Huawei technologies </w:t>
            </w:r>
            <w:r w:rsidR="00D612EA">
              <w:rPr>
                <w:rFonts w:asciiTheme="minorHAnsi" w:eastAsia="Times New Roman" w:hAnsiTheme="minorHAnsi" w:cstheme="minorHAnsi"/>
                <w:szCs w:val="24"/>
              </w:rPr>
              <w:t>co. ltd.</w:t>
            </w:r>
          </w:p>
        </w:tc>
        <w:tc>
          <w:tcPr>
            <w:tcW w:w="2723" w:type="dxa"/>
          </w:tcPr>
          <w:p w14:paraId="60241753" w14:textId="2517DFA5" w:rsidR="004D20EF" w:rsidRPr="00C576C6" w:rsidRDefault="00D612EA" w:rsidP="004D20EF">
            <w:pPr>
              <w:spacing w:after="0" w:line="240" w:lineRule="auto"/>
              <w:rPr>
                <w:rFonts w:asciiTheme="minorHAnsi" w:hAnsiTheme="minorHAnsi" w:cstheme="minorHAnsi"/>
                <w:spacing w:val="-1"/>
              </w:rPr>
            </w:pPr>
            <w:proofErr w:type="spellStart"/>
            <w:r>
              <w:rPr>
                <w:rFonts w:asciiTheme="minorHAnsi" w:eastAsia="Times New Roman" w:hAnsiTheme="minorHAnsi" w:cstheme="minorHAnsi"/>
                <w:szCs w:val="24"/>
              </w:rPr>
              <w:t>Yanchun</w:t>
            </w:r>
            <w:proofErr w:type="spellEnd"/>
            <w:r>
              <w:rPr>
                <w:rFonts w:asciiTheme="minorHAnsi" w:eastAsia="Times New Roman" w:hAnsiTheme="minorHAnsi" w:cstheme="minorHAnsi"/>
                <w:szCs w:val="24"/>
              </w:rPr>
              <w:t xml:space="preserve"> LI</w:t>
            </w:r>
          </w:p>
        </w:tc>
        <w:tc>
          <w:tcPr>
            <w:tcW w:w="3600" w:type="dxa"/>
          </w:tcPr>
          <w:p w14:paraId="639FA8A9" w14:textId="77777777" w:rsidR="004D20EF" w:rsidRPr="00C576C6" w:rsidRDefault="004D20EF" w:rsidP="004D20EF">
            <w:pPr>
              <w:spacing w:after="0" w:line="240" w:lineRule="auto"/>
              <w:rPr>
                <w:rFonts w:asciiTheme="minorHAnsi" w:eastAsia="Times New Roman" w:hAnsiTheme="minorHAnsi" w:cstheme="minorHAnsi"/>
                <w:sz w:val="24"/>
                <w:szCs w:val="24"/>
              </w:rPr>
            </w:pPr>
          </w:p>
        </w:tc>
      </w:tr>
      <w:tr w:rsidR="00D612EA" w:rsidRPr="00C576C6" w14:paraId="763E9F0F" w14:textId="77777777" w:rsidTr="004D20EF">
        <w:tc>
          <w:tcPr>
            <w:tcW w:w="3577" w:type="dxa"/>
          </w:tcPr>
          <w:p w14:paraId="1F69935E" w14:textId="0E142900" w:rsidR="00D612EA" w:rsidRPr="00C576C6" w:rsidRDefault="00D612EA" w:rsidP="00D612EA">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Cs w:val="24"/>
              </w:rPr>
              <w:t>Huawei technologies co. ltd.</w:t>
            </w:r>
          </w:p>
        </w:tc>
        <w:tc>
          <w:tcPr>
            <w:tcW w:w="2723" w:type="dxa"/>
          </w:tcPr>
          <w:p w14:paraId="30474D06" w14:textId="6E6E8865" w:rsidR="00D612EA" w:rsidRPr="00C576C6" w:rsidRDefault="00D612EA" w:rsidP="00D612EA">
            <w:pPr>
              <w:spacing w:after="0" w:line="240" w:lineRule="auto"/>
              <w:rPr>
                <w:rFonts w:asciiTheme="minorHAnsi" w:eastAsia="Times New Roman" w:hAnsiTheme="minorHAnsi" w:cstheme="minorHAnsi"/>
                <w:sz w:val="24"/>
                <w:szCs w:val="24"/>
              </w:rPr>
            </w:pPr>
            <w:proofErr w:type="spellStart"/>
            <w:r>
              <w:rPr>
                <w:rFonts w:asciiTheme="minorHAnsi" w:eastAsia="Times New Roman" w:hAnsiTheme="minorHAnsi" w:cstheme="minorHAnsi"/>
                <w:szCs w:val="24"/>
              </w:rPr>
              <w:t>Chenghe</w:t>
            </w:r>
            <w:proofErr w:type="spellEnd"/>
            <w:r>
              <w:rPr>
                <w:rFonts w:asciiTheme="minorHAnsi" w:eastAsia="Times New Roman" w:hAnsiTheme="minorHAnsi" w:cstheme="minorHAnsi"/>
                <w:szCs w:val="24"/>
              </w:rPr>
              <w:t xml:space="preserve"> JI</w:t>
            </w:r>
          </w:p>
        </w:tc>
        <w:tc>
          <w:tcPr>
            <w:tcW w:w="3600" w:type="dxa"/>
          </w:tcPr>
          <w:p w14:paraId="3A62AAC8"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0017A1F3" w14:textId="77777777" w:rsidTr="004D20EF">
        <w:tc>
          <w:tcPr>
            <w:tcW w:w="3577" w:type="dxa"/>
          </w:tcPr>
          <w:p w14:paraId="5B49DC97" w14:textId="26A6D29C" w:rsidR="00D612EA" w:rsidRPr="00C576C6" w:rsidRDefault="00D612EA" w:rsidP="00D612EA">
            <w:pPr>
              <w:spacing w:after="0" w:line="240" w:lineRule="auto"/>
              <w:rPr>
                <w:rFonts w:asciiTheme="minorHAnsi" w:hAnsiTheme="minorHAnsi" w:cstheme="minorHAnsi"/>
                <w:spacing w:val="-1"/>
              </w:rPr>
            </w:pPr>
          </w:p>
        </w:tc>
        <w:tc>
          <w:tcPr>
            <w:tcW w:w="2723" w:type="dxa"/>
          </w:tcPr>
          <w:p w14:paraId="3BA065CC" w14:textId="7C6FBFB2" w:rsidR="00D612EA" w:rsidRPr="00C576C6" w:rsidRDefault="00D612EA" w:rsidP="00D612EA">
            <w:pPr>
              <w:spacing w:after="0" w:line="240" w:lineRule="auto"/>
              <w:rPr>
                <w:rFonts w:asciiTheme="minorHAnsi" w:hAnsiTheme="minorHAnsi" w:cstheme="minorHAnsi"/>
              </w:rPr>
            </w:pPr>
          </w:p>
        </w:tc>
        <w:tc>
          <w:tcPr>
            <w:tcW w:w="3600" w:type="dxa"/>
          </w:tcPr>
          <w:p w14:paraId="136E0DE4"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4179D63D" w14:textId="77777777" w:rsidTr="004D20EF">
        <w:tc>
          <w:tcPr>
            <w:tcW w:w="3577" w:type="dxa"/>
          </w:tcPr>
          <w:p w14:paraId="25AC8AA5" w14:textId="22292CB7" w:rsidR="00D612EA" w:rsidRPr="00C576C6" w:rsidRDefault="00D612EA" w:rsidP="00D612EA">
            <w:pPr>
              <w:spacing w:after="0" w:line="240" w:lineRule="auto"/>
              <w:rPr>
                <w:rFonts w:asciiTheme="minorHAnsi" w:hAnsiTheme="minorHAnsi" w:cstheme="minorHAnsi"/>
                <w:spacing w:val="-1"/>
              </w:rPr>
            </w:pPr>
          </w:p>
        </w:tc>
        <w:tc>
          <w:tcPr>
            <w:tcW w:w="2723" w:type="dxa"/>
          </w:tcPr>
          <w:p w14:paraId="674FAB97" w14:textId="07D947A5" w:rsidR="00D612EA" w:rsidRPr="00C576C6" w:rsidRDefault="00D612EA" w:rsidP="00D612EA">
            <w:pPr>
              <w:spacing w:after="0" w:line="240" w:lineRule="auto"/>
              <w:rPr>
                <w:rFonts w:asciiTheme="minorHAnsi" w:hAnsiTheme="minorHAnsi" w:cstheme="minorHAnsi"/>
              </w:rPr>
            </w:pPr>
          </w:p>
        </w:tc>
        <w:tc>
          <w:tcPr>
            <w:tcW w:w="3600" w:type="dxa"/>
          </w:tcPr>
          <w:p w14:paraId="7676AA8D"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7035D4AF" w14:textId="77777777" w:rsidTr="004D20EF">
        <w:tc>
          <w:tcPr>
            <w:tcW w:w="3577" w:type="dxa"/>
          </w:tcPr>
          <w:p w14:paraId="7A1CB51A" w14:textId="41C16CC5" w:rsidR="00D612EA" w:rsidRPr="00C576C6" w:rsidRDefault="00D612EA" w:rsidP="00D612EA">
            <w:pPr>
              <w:spacing w:after="0" w:line="240" w:lineRule="auto"/>
              <w:rPr>
                <w:rFonts w:asciiTheme="minorHAnsi" w:hAnsiTheme="minorHAnsi" w:cstheme="minorHAnsi"/>
                <w:spacing w:val="-1"/>
              </w:rPr>
            </w:pPr>
          </w:p>
        </w:tc>
        <w:tc>
          <w:tcPr>
            <w:tcW w:w="2723" w:type="dxa"/>
          </w:tcPr>
          <w:p w14:paraId="3A5CA992" w14:textId="45CEA100" w:rsidR="00D612EA" w:rsidRPr="00C576C6" w:rsidRDefault="00D612EA" w:rsidP="00D612EA">
            <w:pPr>
              <w:spacing w:after="0" w:line="240" w:lineRule="auto"/>
              <w:rPr>
                <w:rFonts w:asciiTheme="minorHAnsi" w:hAnsiTheme="minorHAnsi" w:cstheme="minorHAnsi"/>
              </w:rPr>
            </w:pPr>
          </w:p>
        </w:tc>
        <w:tc>
          <w:tcPr>
            <w:tcW w:w="3600" w:type="dxa"/>
          </w:tcPr>
          <w:p w14:paraId="0FE21B16" w14:textId="589045D3"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3207622A" w14:textId="77777777" w:rsidTr="004D20EF">
        <w:tc>
          <w:tcPr>
            <w:tcW w:w="3577" w:type="dxa"/>
          </w:tcPr>
          <w:p w14:paraId="39713042" w14:textId="2303581D" w:rsidR="00D612EA" w:rsidRPr="00C576C6" w:rsidRDefault="00D612EA" w:rsidP="00D612EA">
            <w:pPr>
              <w:spacing w:after="0" w:line="240" w:lineRule="auto"/>
              <w:rPr>
                <w:rFonts w:asciiTheme="minorHAnsi" w:hAnsiTheme="minorHAnsi" w:cstheme="minorHAnsi"/>
                <w:spacing w:val="-1"/>
              </w:rPr>
            </w:pPr>
          </w:p>
        </w:tc>
        <w:tc>
          <w:tcPr>
            <w:tcW w:w="2723" w:type="dxa"/>
          </w:tcPr>
          <w:p w14:paraId="465519CF" w14:textId="52582594" w:rsidR="00D612EA" w:rsidRPr="00C576C6" w:rsidRDefault="00D612EA" w:rsidP="00D612EA">
            <w:pPr>
              <w:spacing w:after="0" w:line="240" w:lineRule="auto"/>
              <w:rPr>
                <w:rFonts w:asciiTheme="minorHAnsi" w:hAnsiTheme="minorHAnsi" w:cstheme="minorHAnsi"/>
                <w:spacing w:val="-1"/>
              </w:rPr>
            </w:pPr>
          </w:p>
        </w:tc>
        <w:tc>
          <w:tcPr>
            <w:tcW w:w="3600" w:type="dxa"/>
          </w:tcPr>
          <w:p w14:paraId="49CBFF21"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30EFBB63" w14:textId="77777777" w:rsidTr="004D20EF">
        <w:tc>
          <w:tcPr>
            <w:tcW w:w="3577" w:type="dxa"/>
          </w:tcPr>
          <w:p w14:paraId="2E328F59" w14:textId="1AA67ED4"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64B21D06" w14:textId="005C3940"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20106B43"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440B1E08" w14:textId="77777777" w:rsidTr="004D20EF">
        <w:tc>
          <w:tcPr>
            <w:tcW w:w="3577" w:type="dxa"/>
          </w:tcPr>
          <w:p w14:paraId="5AC6D13B" w14:textId="6D0D027F"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1855AFF5" w14:textId="2725AF76"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2A4C1695"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0FEF0E41" w14:textId="77777777" w:rsidTr="004D20EF">
        <w:tc>
          <w:tcPr>
            <w:tcW w:w="3577" w:type="dxa"/>
          </w:tcPr>
          <w:p w14:paraId="5257F4AA" w14:textId="6BC90454"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1351F401" w14:textId="19B7E8C7"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4A0A8076"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46F69E6F" w14:textId="77777777" w:rsidTr="004D20EF">
        <w:tc>
          <w:tcPr>
            <w:tcW w:w="3577" w:type="dxa"/>
          </w:tcPr>
          <w:p w14:paraId="46222A6A" w14:textId="3F69E140"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27C20CF6" w14:textId="5BF32E9D"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5A77F4C9"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2B3AB242" w14:textId="77777777" w:rsidTr="004D20EF">
        <w:tc>
          <w:tcPr>
            <w:tcW w:w="3577" w:type="dxa"/>
          </w:tcPr>
          <w:p w14:paraId="305821CA" w14:textId="1B501920"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401507EB" w14:textId="6AE09D2A"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01DD8B6E"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4E9111DE" w14:textId="77777777" w:rsidTr="004D20EF">
        <w:tc>
          <w:tcPr>
            <w:tcW w:w="3577" w:type="dxa"/>
          </w:tcPr>
          <w:p w14:paraId="23451B08" w14:textId="45FA4B78"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2D2AD84D" w14:textId="2E2E1422"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5FB8C602"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61A23776" w14:textId="77777777" w:rsidTr="004D20EF">
        <w:tc>
          <w:tcPr>
            <w:tcW w:w="3577" w:type="dxa"/>
          </w:tcPr>
          <w:p w14:paraId="2733A09E" w14:textId="38C73884"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02A590D7" w14:textId="4DCFE377"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24B22781"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0B432B05" w14:textId="77777777" w:rsidTr="004D20EF">
        <w:tc>
          <w:tcPr>
            <w:tcW w:w="3577" w:type="dxa"/>
          </w:tcPr>
          <w:p w14:paraId="319F5DEF" w14:textId="3B5618F5"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49E36A4C" w14:textId="710848D7"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3471C299"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744313FA" w14:textId="77777777" w:rsidTr="004D20EF">
        <w:tc>
          <w:tcPr>
            <w:tcW w:w="3577" w:type="dxa"/>
          </w:tcPr>
          <w:p w14:paraId="4BC0677E" w14:textId="65DF5823"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2F4F1B13" w14:textId="4445369E"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08CE7AA0"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42A1292A" w14:textId="77777777" w:rsidTr="004D20EF">
        <w:tc>
          <w:tcPr>
            <w:tcW w:w="3577" w:type="dxa"/>
          </w:tcPr>
          <w:p w14:paraId="78F663B1" w14:textId="60F382D2" w:rsidR="00D612EA" w:rsidRPr="00C576C6" w:rsidRDefault="00D612EA" w:rsidP="00D612EA">
            <w:pPr>
              <w:spacing w:after="0" w:line="240" w:lineRule="auto"/>
              <w:rPr>
                <w:rFonts w:asciiTheme="minorHAnsi" w:eastAsia="Times New Roman" w:hAnsiTheme="minorHAnsi" w:cstheme="minorHAnsi"/>
                <w:szCs w:val="24"/>
              </w:rPr>
            </w:pPr>
          </w:p>
        </w:tc>
        <w:tc>
          <w:tcPr>
            <w:tcW w:w="2723" w:type="dxa"/>
          </w:tcPr>
          <w:p w14:paraId="1F5B6B00" w14:textId="78EEA560"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11248F7B"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2943525C" w14:textId="77777777" w:rsidTr="004D20EF">
        <w:tc>
          <w:tcPr>
            <w:tcW w:w="3577" w:type="dxa"/>
          </w:tcPr>
          <w:p w14:paraId="091F7322" w14:textId="764B5413"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2723" w:type="dxa"/>
          </w:tcPr>
          <w:p w14:paraId="16908F62" w14:textId="42E55503"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42D966A3"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3A666932" w14:textId="77777777" w:rsidTr="004D20EF">
        <w:tc>
          <w:tcPr>
            <w:tcW w:w="3577" w:type="dxa"/>
          </w:tcPr>
          <w:p w14:paraId="78AA1245" w14:textId="72FB3485"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2723" w:type="dxa"/>
          </w:tcPr>
          <w:p w14:paraId="2F8BD0A3" w14:textId="2A1AC9C1" w:rsidR="00D612EA" w:rsidRPr="00C576C6" w:rsidRDefault="00D612EA" w:rsidP="00D612EA">
            <w:pPr>
              <w:spacing w:after="0" w:line="240" w:lineRule="auto"/>
              <w:rPr>
                <w:rFonts w:asciiTheme="minorHAnsi" w:eastAsia="Times New Roman" w:hAnsiTheme="minorHAnsi" w:cstheme="minorHAnsi"/>
                <w:szCs w:val="24"/>
                <w:lang w:eastAsia="zh-CN"/>
              </w:rPr>
            </w:pPr>
          </w:p>
        </w:tc>
        <w:tc>
          <w:tcPr>
            <w:tcW w:w="3600" w:type="dxa"/>
          </w:tcPr>
          <w:p w14:paraId="21CFC287"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r w:rsidR="00D612EA" w:rsidRPr="00C576C6" w14:paraId="04C4B0AD" w14:textId="77777777" w:rsidTr="003F5CA4">
        <w:tc>
          <w:tcPr>
            <w:tcW w:w="3577" w:type="dxa"/>
          </w:tcPr>
          <w:p w14:paraId="3186B243" w14:textId="37766C42" w:rsidR="00D612EA" w:rsidRPr="00C576C6" w:rsidRDefault="00D612EA" w:rsidP="00D612EA">
            <w:pPr>
              <w:spacing w:after="0" w:line="240" w:lineRule="auto"/>
              <w:rPr>
                <w:rFonts w:asciiTheme="minorHAnsi" w:hAnsiTheme="minorHAnsi" w:cstheme="minorHAnsi"/>
              </w:rPr>
            </w:pPr>
          </w:p>
        </w:tc>
        <w:tc>
          <w:tcPr>
            <w:tcW w:w="2723" w:type="dxa"/>
          </w:tcPr>
          <w:p w14:paraId="177180B2" w14:textId="5523E296" w:rsidR="00D612EA" w:rsidRPr="00C576C6" w:rsidRDefault="00D612EA" w:rsidP="00D612EA">
            <w:pPr>
              <w:spacing w:after="0" w:line="240" w:lineRule="auto"/>
              <w:rPr>
                <w:rFonts w:asciiTheme="minorHAnsi" w:hAnsiTheme="minorHAnsi" w:cstheme="minorHAnsi"/>
              </w:rPr>
            </w:pPr>
          </w:p>
        </w:tc>
        <w:tc>
          <w:tcPr>
            <w:tcW w:w="3600" w:type="dxa"/>
          </w:tcPr>
          <w:p w14:paraId="7862E3A9" w14:textId="77777777" w:rsidR="00D612EA" w:rsidRPr="00C576C6" w:rsidRDefault="00D612EA" w:rsidP="00D612EA">
            <w:pPr>
              <w:spacing w:after="0" w:line="240" w:lineRule="auto"/>
              <w:rPr>
                <w:rFonts w:asciiTheme="minorHAnsi" w:eastAsia="Times New Roman" w:hAnsiTheme="minorHAnsi" w:cstheme="minorHAnsi"/>
                <w:sz w:val="24"/>
                <w:szCs w:val="24"/>
              </w:rPr>
            </w:pPr>
          </w:p>
        </w:tc>
      </w:tr>
    </w:tbl>
    <w:p w14:paraId="604DC28B" w14:textId="77777777" w:rsidR="00C74924" w:rsidRPr="00C576C6" w:rsidRDefault="00C74924" w:rsidP="00C74924">
      <w:pPr>
        <w:spacing w:after="0" w:line="240" w:lineRule="auto"/>
        <w:rPr>
          <w:rFonts w:asciiTheme="minorHAnsi" w:eastAsia="Times New Roman" w:hAnsiTheme="minorHAnsi" w:cstheme="minorHAnsi"/>
          <w:sz w:val="24"/>
          <w:szCs w:val="24"/>
        </w:rPr>
      </w:pPr>
    </w:p>
    <w:p w14:paraId="222D2DCF" w14:textId="77777777" w:rsidR="0041696E" w:rsidRPr="00C576C6" w:rsidRDefault="0041696E" w:rsidP="007761FC">
      <w:pPr>
        <w:numPr>
          <w:ilvl w:val="1"/>
          <w:numId w:val="0"/>
        </w:numPr>
        <w:spacing w:after="0" w:line="240" w:lineRule="auto"/>
        <w:rPr>
          <w:rFonts w:asciiTheme="minorHAnsi" w:eastAsia="Times New Roman" w:hAnsiTheme="minorHAnsi" w:cstheme="minorHAnsi"/>
          <w:b/>
          <w:sz w:val="24"/>
          <w:szCs w:val="24"/>
          <w:u w:val="single"/>
        </w:rPr>
      </w:pPr>
      <w:r w:rsidRPr="00C576C6">
        <w:rPr>
          <w:rFonts w:asciiTheme="minorHAnsi" w:eastAsia="Times New Roman" w:hAnsiTheme="minorHAnsi" w:cstheme="minorHAnsi"/>
          <w:b/>
          <w:sz w:val="24"/>
          <w:szCs w:val="24"/>
          <w:u w:val="single"/>
        </w:rPr>
        <w:t>8.4 Activity Supporter/Partner</w:t>
      </w:r>
    </w:p>
    <w:p w14:paraId="3A431379" w14:textId="77777777" w:rsidR="0041696E" w:rsidRPr="00C576C6" w:rsidRDefault="0041696E" w:rsidP="0041696E">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 xml:space="preserve">Indicate </w:t>
      </w:r>
      <w:r w:rsidRPr="00C576C6">
        <w:rPr>
          <w:rFonts w:asciiTheme="minorHAnsi" w:eastAsia="Times New Roman" w:hAnsiTheme="minorHAnsi" w:cstheme="minorHAnsi"/>
          <w:color w:val="FF0000"/>
          <w:lang w:val="en"/>
        </w:rPr>
        <w:t>whether an IEEE committee (including IEEE Societies and Technical Councils)</w:t>
      </w:r>
      <w:r w:rsidR="006D1979" w:rsidRPr="00C576C6">
        <w:rPr>
          <w:rFonts w:asciiTheme="minorHAnsi" w:eastAsia="Times New Roman" w:hAnsiTheme="minorHAnsi" w:cstheme="minorHAnsi"/>
          <w:color w:val="FF0000"/>
          <w:lang w:val="en"/>
        </w:rPr>
        <w:t>, other than the Oversight Committee,</w:t>
      </w:r>
      <w:r w:rsidRPr="00C576C6">
        <w:rPr>
          <w:rFonts w:asciiTheme="minorHAnsi" w:eastAsia="Times New Roman" w:hAnsiTheme="minorHAnsi" w:cstheme="minorHAnsi"/>
          <w:color w:val="FF0000"/>
          <w:lang w:val="en"/>
        </w:rPr>
        <w:t xml:space="preserve"> has agreed to participate or support this activity. Support may include, but is not limited to, financial support, marketing support and other ways to help the Activity complete its deliverables</w:t>
      </w:r>
      <w:r w:rsidRPr="00C576C6">
        <w:rPr>
          <w:rFonts w:asciiTheme="minorHAnsi" w:eastAsia="Times New Roman" w:hAnsiTheme="minorHAnsi" w:cstheme="minorHAnsi"/>
          <w:color w:val="FF0000"/>
        </w:rPr>
        <w:t>.</w:t>
      </w:r>
    </w:p>
    <w:p w14:paraId="3A4EE86B" w14:textId="77777777" w:rsidR="0041696E" w:rsidRPr="00C576C6" w:rsidRDefault="0041696E" w:rsidP="0041696E">
      <w:pPr>
        <w:spacing w:after="0" w:line="240" w:lineRule="auto"/>
        <w:rPr>
          <w:rFonts w:asciiTheme="minorHAnsi" w:eastAsia="Times New Roman" w:hAnsiTheme="minorHAnsi" w:cstheme="minorHAnsi"/>
          <w:sz w:val="24"/>
          <w:szCs w:val="24"/>
        </w:rPr>
      </w:pPr>
    </w:p>
    <w:p w14:paraId="00371416" w14:textId="77777777" w:rsidR="0041696E" w:rsidRPr="00C576C6" w:rsidRDefault="0041696E" w:rsidP="0041696E">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Has an IEEE Committee</w:t>
      </w:r>
      <w:r w:rsidR="006D1979" w:rsidRPr="00C576C6">
        <w:rPr>
          <w:rFonts w:asciiTheme="minorHAnsi" w:eastAsia="Times New Roman" w:hAnsiTheme="minorHAnsi" w:cstheme="minorHAnsi"/>
          <w:b/>
          <w:sz w:val="24"/>
          <w:szCs w:val="24"/>
        </w:rPr>
        <w:t>,</w:t>
      </w:r>
      <w:r w:rsidRPr="00C576C6">
        <w:rPr>
          <w:rFonts w:asciiTheme="minorHAnsi" w:eastAsia="Times New Roman" w:hAnsiTheme="minorHAnsi" w:cstheme="minorHAnsi"/>
          <w:b/>
          <w:sz w:val="24"/>
          <w:szCs w:val="24"/>
        </w:rPr>
        <w:t xml:space="preserve"> </w:t>
      </w:r>
      <w:r w:rsidR="006D1979" w:rsidRPr="00C576C6">
        <w:rPr>
          <w:rFonts w:asciiTheme="minorHAnsi" w:eastAsia="Times New Roman" w:hAnsiTheme="minorHAnsi" w:cstheme="minorHAnsi"/>
          <w:b/>
          <w:sz w:val="24"/>
          <w:szCs w:val="24"/>
        </w:rPr>
        <w:t xml:space="preserve">other than the Oversight Committee, </w:t>
      </w:r>
      <w:r w:rsidRPr="00C576C6">
        <w:rPr>
          <w:rFonts w:asciiTheme="minorHAnsi" w:eastAsia="Times New Roman" w:hAnsiTheme="minorHAnsi" w:cstheme="minorHAnsi"/>
          <w:b/>
          <w:sz w:val="24"/>
          <w:szCs w:val="24"/>
        </w:rPr>
        <w:t>agreed to support this activity?</w:t>
      </w:r>
      <w:r w:rsidRPr="00C576C6">
        <w:rPr>
          <w:rFonts w:asciiTheme="minorHAnsi" w:eastAsia="Times New Roman" w:hAnsiTheme="minorHAnsi" w:cstheme="minorHAnsi"/>
          <w:sz w:val="24"/>
          <w:szCs w:val="24"/>
        </w:rPr>
        <w:t xml:space="preserve"> </w:t>
      </w:r>
      <w:r w:rsidR="007761FC" w:rsidRPr="00C576C6">
        <w:rPr>
          <w:rFonts w:asciiTheme="minorHAnsi" w:eastAsia="Times New Roman" w:hAnsiTheme="minorHAnsi" w:cstheme="minorHAnsi"/>
          <w:sz w:val="24"/>
          <w:szCs w:val="24"/>
        </w:rPr>
        <w:t>No</w:t>
      </w:r>
    </w:p>
    <w:p w14:paraId="5C0A40D8" w14:textId="77777777" w:rsidR="0041696E" w:rsidRPr="00C576C6" w:rsidRDefault="0041696E" w:rsidP="0041696E">
      <w:pPr>
        <w:spacing w:after="0" w:line="240" w:lineRule="auto"/>
        <w:rPr>
          <w:rFonts w:asciiTheme="minorHAnsi" w:eastAsia="Times New Roman" w:hAnsiTheme="minorHAnsi" w:cstheme="minorHAnsi"/>
          <w:color w:val="FF0000"/>
        </w:rPr>
      </w:pPr>
      <w:r w:rsidRPr="00C576C6">
        <w:rPr>
          <w:rFonts w:asciiTheme="minorHAnsi" w:eastAsia="Times New Roman" w:hAnsiTheme="minorHAnsi" w:cstheme="minorHAnsi"/>
          <w:color w:val="FF0000"/>
        </w:rPr>
        <w:t>If yes, indicate the IEEE committee’s name and its chair’s contact information.</w:t>
      </w:r>
    </w:p>
    <w:p w14:paraId="106688CC" w14:textId="77777777" w:rsidR="0041696E" w:rsidRPr="00C576C6" w:rsidRDefault="0041696E" w:rsidP="0041696E">
      <w:pPr>
        <w:spacing w:after="0" w:line="240" w:lineRule="auto"/>
        <w:rPr>
          <w:rFonts w:asciiTheme="minorHAnsi" w:eastAsia="Times New Roman" w:hAnsiTheme="minorHAnsi" w:cstheme="minorHAnsi"/>
          <w:sz w:val="24"/>
          <w:szCs w:val="24"/>
        </w:rPr>
      </w:pPr>
    </w:p>
    <w:p w14:paraId="489AB24E" w14:textId="77777777" w:rsidR="0041696E" w:rsidRPr="00C576C6" w:rsidRDefault="0041696E" w:rsidP="0041696E">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IEEE Committee Name:</w:t>
      </w:r>
      <w:r w:rsidRPr="00C576C6">
        <w:rPr>
          <w:rFonts w:asciiTheme="minorHAnsi" w:eastAsia="Times New Roman" w:hAnsiTheme="minorHAnsi" w:cstheme="minorHAnsi"/>
          <w:sz w:val="24"/>
          <w:szCs w:val="24"/>
        </w:rPr>
        <w:t xml:space="preserve"> </w:t>
      </w:r>
      <w:r w:rsidRPr="00C576C6">
        <w:rPr>
          <w:rFonts w:asciiTheme="minorHAnsi" w:eastAsia="Times New Roman" w:hAnsiTheme="minorHAnsi" w:cstheme="minorHAnsi"/>
          <w:sz w:val="24"/>
          <w:szCs w:val="24"/>
          <w:highlight w:val="lightGray"/>
        </w:rPr>
        <w:t>Committee Name</w:t>
      </w:r>
    </w:p>
    <w:p w14:paraId="71B73D04" w14:textId="77777777" w:rsidR="0041696E" w:rsidRPr="00C576C6" w:rsidRDefault="0041696E" w:rsidP="0041696E">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Chair’s Name:</w:t>
      </w:r>
      <w:r w:rsidRPr="00C576C6">
        <w:rPr>
          <w:rFonts w:asciiTheme="minorHAnsi" w:eastAsia="Times New Roman" w:hAnsiTheme="minorHAnsi" w:cstheme="minorHAnsi"/>
          <w:sz w:val="24"/>
          <w:szCs w:val="24"/>
        </w:rPr>
        <w:t xml:space="preserve"> </w:t>
      </w:r>
      <w:r w:rsidRPr="00C576C6">
        <w:rPr>
          <w:rFonts w:asciiTheme="minorHAnsi" w:eastAsia="Times New Roman" w:hAnsiTheme="minorHAnsi" w:cstheme="minorHAnsi"/>
          <w:sz w:val="24"/>
          <w:szCs w:val="24"/>
          <w:highlight w:val="lightGray"/>
        </w:rPr>
        <w:t>Full Name</w:t>
      </w:r>
    </w:p>
    <w:p w14:paraId="1DACA4C3" w14:textId="77777777" w:rsidR="0041696E" w:rsidRPr="00C576C6" w:rsidRDefault="0041696E" w:rsidP="0041696E">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b/>
          <w:sz w:val="24"/>
          <w:szCs w:val="24"/>
        </w:rPr>
        <w:t>Chair’s Email Address:</w:t>
      </w:r>
      <w:r w:rsidRPr="00C576C6">
        <w:rPr>
          <w:rFonts w:asciiTheme="minorHAnsi" w:eastAsia="Times New Roman" w:hAnsiTheme="minorHAnsi" w:cstheme="minorHAnsi"/>
          <w:sz w:val="24"/>
          <w:szCs w:val="24"/>
        </w:rPr>
        <w:t xml:space="preserve"> </w:t>
      </w:r>
      <w:proofErr w:type="spellStart"/>
      <w:r w:rsidRPr="00C576C6">
        <w:rPr>
          <w:rFonts w:asciiTheme="minorHAnsi" w:eastAsia="Times New Roman" w:hAnsiTheme="minorHAnsi" w:cstheme="minorHAnsi"/>
          <w:sz w:val="24"/>
          <w:szCs w:val="24"/>
          <w:highlight w:val="lightGray"/>
        </w:rPr>
        <w:t>who@where</w:t>
      </w:r>
      <w:proofErr w:type="spellEnd"/>
    </w:p>
    <w:p w14:paraId="03398C4F" w14:textId="77777777" w:rsidR="0041696E" w:rsidRPr="00C576C6" w:rsidRDefault="0041696E" w:rsidP="0041696E">
      <w:pPr>
        <w:spacing w:after="0" w:line="240" w:lineRule="auto"/>
        <w:rPr>
          <w:rFonts w:asciiTheme="minorHAnsi" w:eastAsia="Times New Roman" w:hAnsiTheme="minorHAnsi" w:cstheme="minorHAnsi"/>
          <w:sz w:val="24"/>
          <w:szCs w:val="24"/>
        </w:rPr>
      </w:pPr>
    </w:p>
    <w:p w14:paraId="51C86068" w14:textId="77777777" w:rsidR="0041696E" w:rsidRPr="00C576C6" w:rsidRDefault="0041696E" w:rsidP="0041696E">
      <w:pPr>
        <w:spacing w:after="0" w:line="240" w:lineRule="auto"/>
        <w:rPr>
          <w:rFonts w:asciiTheme="minorHAnsi" w:eastAsia="Times New Roman" w:hAnsiTheme="minorHAnsi" w:cstheme="minorHAnsi"/>
          <w:sz w:val="24"/>
          <w:szCs w:val="24"/>
        </w:rPr>
      </w:pPr>
      <w:r w:rsidRPr="00C576C6">
        <w:rPr>
          <w:rFonts w:asciiTheme="minorHAnsi" w:eastAsia="Times New Roman" w:hAnsiTheme="minorHAnsi" w:cstheme="minorHAnsi"/>
          <w:sz w:val="24"/>
          <w:szCs w:val="24"/>
          <w:highlight w:val="lightGray"/>
        </w:rPr>
        <w:t>Please indicate if you are including a letter of support from the IEEE Committee.</w:t>
      </w:r>
    </w:p>
    <w:p w14:paraId="0F2747FC" w14:textId="77777777" w:rsidR="0041696E" w:rsidRPr="00C576C6" w:rsidRDefault="0041696E" w:rsidP="0041696E">
      <w:pPr>
        <w:spacing w:after="0" w:line="240" w:lineRule="auto"/>
        <w:rPr>
          <w:rFonts w:asciiTheme="minorHAnsi" w:eastAsia="Times New Roman" w:hAnsiTheme="minorHAnsi" w:cstheme="minorHAnsi"/>
          <w:sz w:val="24"/>
          <w:szCs w:val="24"/>
        </w:rPr>
      </w:pPr>
    </w:p>
    <w:sectPr w:rsidR="0041696E" w:rsidRPr="00C576C6" w:rsidSect="00B43366">
      <w:headerReference w:type="default" r:id="rId16"/>
      <w:footerReference w:type="default" r:id="rId17"/>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69A2" w14:textId="77777777" w:rsidR="008D73C2" w:rsidRDefault="008D73C2" w:rsidP="002E6905">
      <w:pPr>
        <w:spacing w:after="0" w:line="240" w:lineRule="auto"/>
      </w:pPr>
      <w:r>
        <w:separator/>
      </w:r>
    </w:p>
  </w:endnote>
  <w:endnote w:type="continuationSeparator" w:id="0">
    <w:p w14:paraId="505FAA44" w14:textId="77777777" w:rsidR="008D73C2" w:rsidRDefault="008D73C2"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CC3B" w14:textId="687F696A" w:rsidR="002E6905" w:rsidRPr="004565E1" w:rsidRDefault="00274CA7"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538D698D" wp14:editId="71371076">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0F1440F" id="Straight Connector 3" o:spid="_x0000_s1026" style="position:absolute;left:0;text-align:left;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7317168B" wp14:editId="0976F712">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a9"/>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7296E279" w14:textId="77777777" w:rsidR="002E6905" w:rsidRDefault="00FF1AE7">
    <w:pPr>
      <w:pStyle w:val="a5"/>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6900" w14:textId="77777777" w:rsidR="008D73C2" w:rsidRDefault="008D73C2" w:rsidP="002E6905">
      <w:pPr>
        <w:spacing w:after="0" w:line="240" w:lineRule="auto"/>
      </w:pPr>
      <w:r>
        <w:separator/>
      </w:r>
    </w:p>
  </w:footnote>
  <w:footnote w:type="continuationSeparator" w:id="0">
    <w:p w14:paraId="66C64FAA" w14:textId="77777777" w:rsidR="008D73C2" w:rsidRDefault="008D73C2"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E466" w14:textId="3EDFB507" w:rsidR="002E6905" w:rsidRDefault="00274CA7">
    <w:pPr>
      <w:pStyle w:val="a3"/>
    </w:pPr>
    <w:r w:rsidRPr="00336EAA">
      <w:rPr>
        <w:noProof/>
      </w:rPr>
      <w:drawing>
        <wp:inline distT="0" distB="0" distL="0" distR="0" wp14:anchorId="671CB660" wp14:editId="024F7F9F">
          <wp:extent cx="2383790"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438785"/>
                  </a:xfrm>
                  <a:prstGeom prst="rect">
                    <a:avLst/>
                  </a:prstGeom>
                  <a:noFill/>
                  <a:ln>
                    <a:noFill/>
                  </a:ln>
                </pic:spPr>
              </pic:pic>
            </a:graphicData>
          </a:graphic>
        </wp:inline>
      </w:drawing>
    </w:r>
  </w:p>
  <w:p w14:paraId="312FD57A" w14:textId="77777777" w:rsidR="002E6905" w:rsidRDefault="002E69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9D6"/>
    <w:multiLevelType w:val="multilevel"/>
    <w:tmpl w:val="018F0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1571"/>
    <w:multiLevelType w:val="hybridMultilevel"/>
    <w:tmpl w:val="9C5C040E"/>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21098A"/>
    <w:multiLevelType w:val="hybridMultilevel"/>
    <w:tmpl w:val="42A4E54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4772E4"/>
    <w:multiLevelType w:val="hybridMultilevel"/>
    <w:tmpl w:val="06C86CE4"/>
    <w:lvl w:ilvl="0" w:tplc="320208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BB4AEC"/>
    <w:multiLevelType w:val="hybridMultilevel"/>
    <w:tmpl w:val="23C0FA24"/>
    <w:lvl w:ilvl="0" w:tplc="DA46680E">
      <w:start w:val="1"/>
      <w:numFmt w:val="decimal"/>
      <w:lvlText w:val="%1."/>
      <w:lvlJc w:val="left"/>
      <w:pPr>
        <w:ind w:left="820" w:hanging="361"/>
      </w:pPr>
      <w:rPr>
        <w:rFonts w:ascii="Verdana" w:eastAsia="Verdana" w:hAnsi="Verdana" w:hint="default"/>
        <w:spacing w:val="-1"/>
        <w:w w:val="99"/>
        <w:sz w:val="22"/>
        <w:szCs w:val="22"/>
      </w:rPr>
    </w:lvl>
    <w:lvl w:ilvl="1" w:tplc="50F42BE4">
      <w:start w:val="1"/>
      <w:numFmt w:val="bullet"/>
      <w:lvlText w:val="•"/>
      <w:lvlJc w:val="left"/>
      <w:pPr>
        <w:ind w:left="1696" w:hanging="361"/>
      </w:pPr>
      <w:rPr>
        <w:rFonts w:hint="default"/>
      </w:rPr>
    </w:lvl>
    <w:lvl w:ilvl="2" w:tplc="0E5A0570">
      <w:start w:val="1"/>
      <w:numFmt w:val="bullet"/>
      <w:lvlText w:val="•"/>
      <w:lvlJc w:val="left"/>
      <w:pPr>
        <w:ind w:left="2572" w:hanging="361"/>
      </w:pPr>
      <w:rPr>
        <w:rFonts w:hint="default"/>
      </w:rPr>
    </w:lvl>
    <w:lvl w:ilvl="3" w:tplc="E7AA2308">
      <w:start w:val="1"/>
      <w:numFmt w:val="bullet"/>
      <w:lvlText w:val="•"/>
      <w:lvlJc w:val="left"/>
      <w:pPr>
        <w:ind w:left="3448" w:hanging="361"/>
      </w:pPr>
      <w:rPr>
        <w:rFonts w:hint="default"/>
      </w:rPr>
    </w:lvl>
    <w:lvl w:ilvl="4" w:tplc="65A846FC">
      <w:start w:val="1"/>
      <w:numFmt w:val="bullet"/>
      <w:lvlText w:val="•"/>
      <w:lvlJc w:val="left"/>
      <w:pPr>
        <w:ind w:left="4324" w:hanging="361"/>
      </w:pPr>
      <w:rPr>
        <w:rFonts w:hint="default"/>
      </w:rPr>
    </w:lvl>
    <w:lvl w:ilvl="5" w:tplc="8BC0D4C4">
      <w:start w:val="1"/>
      <w:numFmt w:val="bullet"/>
      <w:lvlText w:val="•"/>
      <w:lvlJc w:val="left"/>
      <w:pPr>
        <w:ind w:left="5200" w:hanging="361"/>
      </w:pPr>
      <w:rPr>
        <w:rFonts w:hint="default"/>
      </w:rPr>
    </w:lvl>
    <w:lvl w:ilvl="6" w:tplc="20C46BCE">
      <w:start w:val="1"/>
      <w:numFmt w:val="bullet"/>
      <w:lvlText w:val="•"/>
      <w:lvlJc w:val="left"/>
      <w:pPr>
        <w:ind w:left="6076" w:hanging="361"/>
      </w:pPr>
      <w:rPr>
        <w:rFonts w:hint="default"/>
      </w:rPr>
    </w:lvl>
    <w:lvl w:ilvl="7" w:tplc="48A2CE50">
      <w:start w:val="1"/>
      <w:numFmt w:val="bullet"/>
      <w:lvlText w:val="•"/>
      <w:lvlJc w:val="left"/>
      <w:pPr>
        <w:ind w:left="6952" w:hanging="361"/>
      </w:pPr>
      <w:rPr>
        <w:rFonts w:hint="default"/>
      </w:rPr>
    </w:lvl>
    <w:lvl w:ilvl="8" w:tplc="890E82C8">
      <w:start w:val="1"/>
      <w:numFmt w:val="bullet"/>
      <w:lvlText w:val="•"/>
      <w:lvlJc w:val="left"/>
      <w:pPr>
        <w:ind w:left="7828" w:hanging="361"/>
      </w:pPr>
      <w:rPr>
        <w:rFonts w:hint="default"/>
      </w:rPr>
    </w:lvl>
  </w:abstractNum>
  <w:abstractNum w:abstractNumId="6"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D52B5"/>
    <w:multiLevelType w:val="hybridMultilevel"/>
    <w:tmpl w:val="E09C806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5F27E7C"/>
    <w:multiLevelType w:val="hybridMultilevel"/>
    <w:tmpl w:val="61D80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343572"/>
    <w:multiLevelType w:val="hybridMultilevel"/>
    <w:tmpl w:val="402C5DA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32D24"/>
    <w:multiLevelType w:val="hybridMultilevel"/>
    <w:tmpl w:val="D86A164C"/>
    <w:lvl w:ilvl="0" w:tplc="2BE67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F4F75"/>
    <w:multiLevelType w:val="hybridMultilevel"/>
    <w:tmpl w:val="25BE31EC"/>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6"/>
  </w:num>
  <w:num w:numId="4">
    <w:abstractNumId w:val="10"/>
  </w:num>
  <w:num w:numId="5">
    <w:abstractNumId w:val="5"/>
  </w:num>
  <w:num w:numId="6">
    <w:abstractNumId w:val="7"/>
  </w:num>
  <w:num w:numId="7">
    <w:abstractNumId w:val="3"/>
  </w:num>
  <w:num w:numId="8">
    <w:abstractNumId w:val="8"/>
  </w:num>
  <w:num w:numId="9">
    <w:abstractNumId w:val="4"/>
  </w:num>
  <w:num w:numId="10">
    <w:abstractNumId w:val="0"/>
  </w:num>
  <w:num w:numId="11">
    <w:abstractNumId w:val="9"/>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07B2C"/>
    <w:rsid w:val="000254A7"/>
    <w:rsid w:val="000431AF"/>
    <w:rsid w:val="0005760E"/>
    <w:rsid w:val="00067397"/>
    <w:rsid w:val="00091013"/>
    <w:rsid w:val="00096D79"/>
    <w:rsid w:val="000C0BF3"/>
    <w:rsid w:val="000C3BAE"/>
    <w:rsid w:val="000C645E"/>
    <w:rsid w:val="000E7C1A"/>
    <w:rsid w:val="000F1C9B"/>
    <w:rsid w:val="000F3E0C"/>
    <w:rsid w:val="000F4DB6"/>
    <w:rsid w:val="000F56ED"/>
    <w:rsid w:val="00100A6C"/>
    <w:rsid w:val="001162C0"/>
    <w:rsid w:val="0011665F"/>
    <w:rsid w:val="00126C93"/>
    <w:rsid w:val="00132945"/>
    <w:rsid w:val="00136D05"/>
    <w:rsid w:val="001438FD"/>
    <w:rsid w:val="00144AFF"/>
    <w:rsid w:val="00153B5B"/>
    <w:rsid w:val="00156120"/>
    <w:rsid w:val="00180F1F"/>
    <w:rsid w:val="00190B0C"/>
    <w:rsid w:val="0019658F"/>
    <w:rsid w:val="001A0575"/>
    <w:rsid w:val="001A4815"/>
    <w:rsid w:val="001B4652"/>
    <w:rsid w:val="001B63AA"/>
    <w:rsid w:val="001C1C5A"/>
    <w:rsid w:val="001C2887"/>
    <w:rsid w:val="001E4713"/>
    <w:rsid w:val="002169D1"/>
    <w:rsid w:val="00225A8A"/>
    <w:rsid w:val="00266BB5"/>
    <w:rsid w:val="00270402"/>
    <w:rsid w:val="00274CA7"/>
    <w:rsid w:val="002D33D6"/>
    <w:rsid w:val="002D67F4"/>
    <w:rsid w:val="002E40D3"/>
    <w:rsid w:val="002E6905"/>
    <w:rsid w:val="00300011"/>
    <w:rsid w:val="003012F7"/>
    <w:rsid w:val="00307743"/>
    <w:rsid w:val="003333FE"/>
    <w:rsid w:val="003443BD"/>
    <w:rsid w:val="0035075D"/>
    <w:rsid w:val="003520D2"/>
    <w:rsid w:val="00360866"/>
    <w:rsid w:val="0037621C"/>
    <w:rsid w:val="00382DB7"/>
    <w:rsid w:val="0038342F"/>
    <w:rsid w:val="00383858"/>
    <w:rsid w:val="003911AC"/>
    <w:rsid w:val="003B6FF0"/>
    <w:rsid w:val="003C3A71"/>
    <w:rsid w:val="003C59A4"/>
    <w:rsid w:val="003D72F7"/>
    <w:rsid w:val="003E6CC2"/>
    <w:rsid w:val="003E7236"/>
    <w:rsid w:val="003F762D"/>
    <w:rsid w:val="0041299A"/>
    <w:rsid w:val="0041696E"/>
    <w:rsid w:val="00424E49"/>
    <w:rsid w:val="004565E1"/>
    <w:rsid w:val="0047756F"/>
    <w:rsid w:val="00480DAD"/>
    <w:rsid w:val="00497CD2"/>
    <w:rsid w:val="004A112A"/>
    <w:rsid w:val="004A4751"/>
    <w:rsid w:val="004A77F1"/>
    <w:rsid w:val="004B3F00"/>
    <w:rsid w:val="004B5C74"/>
    <w:rsid w:val="004C07CD"/>
    <w:rsid w:val="004C4E72"/>
    <w:rsid w:val="004C5FEA"/>
    <w:rsid w:val="004D20EF"/>
    <w:rsid w:val="004D2E43"/>
    <w:rsid w:val="004D563F"/>
    <w:rsid w:val="004E5FC3"/>
    <w:rsid w:val="004E78D6"/>
    <w:rsid w:val="00502A98"/>
    <w:rsid w:val="0050784B"/>
    <w:rsid w:val="005100CC"/>
    <w:rsid w:val="00511F52"/>
    <w:rsid w:val="00514A4F"/>
    <w:rsid w:val="00517E21"/>
    <w:rsid w:val="005212B1"/>
    <w:rsid w:val="005311CA"/>
    <w:rsid w:val="00531B8E"/>
    <w:rsid w:val="005540D2"/>
    <w:rsid w:val="00562FD4"/>
    <w:rsid w:val="00563B7A"/>
    <w:rsid w:val="00564A06"/>
    <w:rsid w:val="0057669A"/>
    <w:rsid w:val="00576740"/>
    <w:rsid w:val="005955BE"/>
    <w:rsid w:val="005A7115"/>
    <w:rsid w:val="005B0EB8"/>
    <w:rsid w:val="005C5C6D"/>
    <w:rsid w:val="005D257B"/>
    <w:rsid w:val="005E2FE9"/>
    <w:rsid w:val="00617DF4"/>
    <w:rsid w:val="006218FF"/>
    <w:rsid w:val="00625BA1"/>
    <w:rsid w:val="006272CC"/>
    <w:rsid w:val="0063105D"/>
    <w:rsid w:val="0063429E"/>
    <w:rsid w:val="006459FC"/>
    <w:rsid w:val="00657527"/>
    <w:rsid w:val="006616CC"/>
    <w:rsid w:val="00665888"/>
    <w:rsid w:val="00685D68"/>
    <w:rsid w:val="00695B6A"/>
    <w:rsid w:val="006B2D80"/>
    <w:rsid w:val="006B5C95"/>
    <w:rsid w:val="006C0C32"/>
    <w:rsid w:val="006D1979"/>
    <w:rsid w:val="00720C3D"/>
    <w:rsid w:val="0072306A"/>
    <w:rsid w:val="00725972"/>
    <w:rsid w:val="00726D14"/>
    <w:rsid w:val="007272C7"/>
    <w:rsid w:val="007328D9"/>
    <w:rsid w:val="00751424"/>
    <w:rsid w:val="00765988"/>
    <w:rsid w:val="007671E2"/>
    <w:rsid w:val="007761FC"/>
    <w:rsid w:val="007812BB"/>
    <w:rsid w:val="00783533"/>
    <w:rsid w:val="00797BB0"/>
    <w:rsid w:val="00812BDC"/>
    <w:rsid w:val="008144F2"/>
    <w:rsid w:val="00822A7E"/>
    <w:rsid w:val="0083525C"/>
    <w:rsid w:val="00855066"/>
    <w:rsid w:val="00860D41"/>
    <w:rsid w:val="00867430"/>
    <w:rsid w:val="00873E7E"/>
    <w:rsid w:val="00876D82"/>
    <w:rsid w:val="00876E86"/>
    <w:rsid w:val="008A38C6"/>
    <w:rsid w:val="008A48F5"/>
    <w:rsid w:val="008A637F"/>
    <w:rsid w:val="008A71AF"/>
    <w:rsid w:val="008D73C2"/>
    <w:rsid w:val="008D7A23"/>
    <w:rsid w:val="008E6598"/>
    <w:rsid w:val="009137DA"/>
    <w:rsid w:val="00926661"/>
    <w:rsid w:val="00926686"/>
    <w:rsid w:val="00960335"/>
    <w:rsid w:val="0096786B"/>
    <w:rsid w:val="00973E37"/>
    <w:rsid w:val="00975E2E"/>
    <w:rsid w:val="0098297A"/>
    <w:rsid w:val="0099138A"/>
    <w:rsid w:val="0099299D"/>
    <w:rsid w:val="00994CB7"/>
    <w:rsid w:val="009A20C4"/>
    <w:rsid w:val="009A26AD"/>
    <w:rsid w:val="009B71E8"/>
    <w:rsid w:val="009C1176"/>
    <w:rsid w:val="009D16EB"/>
    <w:rsid w:val="009D362F"/>
    <w:rsid w:val="009E366A"/>
    <w:rsid w:val="009E5253"/>
    <w:rsid w:val="00A00E60"/>
    <w:rsid w:val="00A10173"/>
    <w:rsid w:val="00A11CCF"/>
    <w:rsid w:val="00A11DD5"/>
    <w:rsid w:val="00A146C1"/>
    <w:rsid w:val="00A14C94"/>
    <w:rsid w:val="00A43266"/>
    <w:rsid w:val="00A51814"/>
    <w:rsid w:val="00A66806"/>
    <w:rsid w:val="00A70182"/>
    <w:rsid w:val="00A77979"/>
    <w:rsid w:val="00A84D21"/>
    <w:rsid w:val="00AA4F5D"/>
    <w:rsid w:val="00AA6A9E"/>
    <w:rsid w:val="00AC5D85"/>
    <w:rsid w:val="00AC6EC6"/>
    <w:rsid w:val="00AD4A05"/>
    <w:rsid w:val="00AE1F33"/>
    <w:rsid w:val="00AF1561"/>
    <w:rsid w:val="00AF2970"/>
    <w:rsid w:val="00B02D3F"/>
    <w:rsid w:val="00B07EF2"/>
    <w:rsid w:val="00B110BF"/>
    <w:rsid w:val="00B22E44"/>
    <w:rsid w:val="00B317F7"/>
    <w:rsid w:val="00B43366"/>
    <w:rsid w:val="00B441B2"/>
    <w:rsid w:val="00B4741A"/>
    <w:rsid w:val="00B54E43"/>
    <w:rsid w:val="00B737FE"/>
    <w:rsid w:val="00B857BB"/>
    <w:rsid w:val="00BC31F2"/>
    <w:rsid w:val="00BC63B8"/>
    <w:rsid w:val="00BD7F19"/>
    <w:rsid w:val="00BE2D3F"/>
    <w:rsid w:val="00BE454E"/>
    <w:rsid w:val="00BF11C4"/>
    <w:rsid w:val="00C265DA"/>
    <w:rsid w:val="00C3780A"/>
    <w:rsid w:val="00C42C56"/>
    <w:rsid w:val="00C549A3"/>
    <w:rsid w:val="00C576C6"/>
    <w:rsid w:val="00C6030E"/>
    <w:rsid w:val="00C73D22"/>
    <w:rsid w:val="00C74924"/>
    <w:rsid w:val="00C95360"/>
    <w:rsid w:val="00CB4774"/>
    <w:rsid w:val="00CB5097"/>
    <w:rsid w:val="00CB7716"/>
    <w:rsid w:val="00CF0EE5"/>
    <w:rsid w:val="00CF739D"/>
    <w:rsid w:val="00D42EF2"/>
    <w:rsid w:val="00D4481D"/>
    <w:rsid w:val="00D612EA"/>
    <w:rsid w:val="00D63022"/>
    <w:rsid w:val="00D87813"/>
    <w:rsid w:val="00D95366"/>
    <w:rsid w:val="00DA1419"/>
    <w:rsid w:val="00DB3510"/>
    <w:rsid w:val="00E10E53"/>
    <w:rsid w:val="00E267F7"/>
    <w:rsid w:val="00E346C5"/>
    <w:rsid w:val="00E50EC0"/>
    <w:rsid w:val="00E606E3"/>
    <w:rsid w:val="00E67293"/>
    <w:rsid w:val="00E73193"/>
    <w:rsid w:val="00EB0587"/>
    <w:rsid w:val="00EB4FD4"/>
    <w:rsid w:val="00EB6FB9"/>
    <w:rsid w:val="00EC48F6"/>
    <w:rsid w:val="00EC7498"/>
    <w:rsid w:val="00EE2052"/>
    <w:rsid w:val="00EF27FD"/>
    <w:rsid w:val="00EF5B2F"/>
    <w:rsid w:val="00EF77B1"/>
    <w:rsid w:val="00F00C66"/>
    <w:rsid w:val="00F17229"/>
    <w:rsid w:val="00F17760"/>
    <w:rsid w:val="00F30AB2"/>
    <w:rsid w:val="00F34258"/>
    <w:rsid w:val="00F860EC"/>
    <w:rsid w:val="00F875A2"/>
    <w:rsid w:val="00F9385E"/>
    <w:rsid w:val="00FA579D"/>
    <w:rsid w:val="00FA74DB"/>
    <w:rsid w:val="00FC2E6D"/>
    <w:rsid w:val="00FD0C75"/>
    <w:rsid w:val="00FE2256"/>
    <w:rsid w:val="00FE5718"/>
    <w:rsid w:val="00FF1AE7"/>
    <w:rsid w:val="00FF5DD5"/>
    <w:rsid w:val="00FF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A0166"/>
  <w15:chartTrackingRefBased/>
  <w15:docId w15:val="{92B6AB3B-74A5-43B2-AC1D-E46E8BC3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link w:val="10"/>
    <w:uiPriority w:val="9"/>
    <w:qFormat/>
    <w:rsid w:val="0047756F"/>
    <w:pPr>
      <w:spacing w:before="100" w:beforeAutospacing="1" w:after="100" w:afterAutospacing="1" w:line="240" w:lineRule="auto"/>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905"/>
    <w:pPr>
      <w:tabs>
        <w:tab w:val="center" w:pos="4680"/>
        <w:tab w:val="right" w:pos="9360"/>
      </w:tabs>
      <w:spacing w:after="0" w:line="240" w:lineRule="auto"/>
    </w:pPr>
  </w:style>
  <w:style w:type="character" w:customStyle="1" w:styleId="a4">
    <w:name w:val="页眉 字符"/>
    <w:basedOn w:val="a0"/>
    <w:link w:val="a3"/>
    <w:uiPriority w:val="99"/>
    <w:rsid w:val="002E6905"/>
  </w:style>
  <w:style w:type="paragraph" w:styleId="a5">
    <w:name w:val="footer"/>
    <w:basedOn w:val="a"/>
    <w:link w:val="a6"/>
    <w:uiPriority w:val="99"/>
    <w:unhideWhenUsed/>
    <w:rsid w:val="002E6905"/>
    <w:pPr>
      <w:tabs>
        <w:tab w:val="center" w:pos="4680"/>
        <w:tab w:val="right" w:pos="9360"/>
      </w:tabs>
      <w:spacing w:after="0" w:line="240" w:lineRule="auto"/>
    </w:pPr>
  </w:style>
  <w:style w:type="character" w:customStyle="1" w:styleId="a6">
    <w:name w:val="页脚 字符"/>
    <w:basedOn w:val="a0"/>
    <w:link w:val="a5"/>
    <w:uiPriority w:val="99"/>
    <w:rsid w:val="002E6905"/>
  </w:style>
  <w:style w:type="paragraph" w:styleId="a7">
    <w:name w:val="Balloon Text"/>
    <w:basedOn w:val="a"/>
    <w:link w:val="a8"/>
    <w:uiPriority w:val="99"/>
    <w:semiHidden/>
    <w:unhideWhenUsed/>
    <w:rsid w:val="002E6905"/>
    <w:pPr>
      <w:spacing w:after="0" w:line="240" w:lineRule="auto"/>
    </w:pPr>
    <w:rPr>
      <w:rFonts w:ascii="Segoe UI" w:hAnsi="Segoe UI" w:cs="Segoe UI"/>
      <w:sz w:val="18"/>
      <w:szCs w:val="18"/>
    </w:rPr>
  </w:style>
  <w:style w:type="character" w:customStyle="1" w:styleId="a8">
    <w:name w:val="批注框文本 字符"/>
    <w:link w:val="a7"/>
    <w:uiPriority w:val="99"/>
    <w:semiHidden/>
    <w:rsid w:val="002E6905"/>
    <w:rPr>
      <w:rFonts w:ascii="Segoe UI" w:hAnsi="Segoe UI" w:cs="Segoe UI"/>
      <w:sz w:val="18"/>
      <w:szCs w:val="18"/>
    </w:rPr>
  </w:style>
  <w:style w:type="character" w:styleId="a9">
    <w:name w:val="Hyperlink"/>
    <w:uiPriority w:val="99"/>
    <w:unhideWhenUsed/>
    <w:rsid w:val="00B43366"/>
    <w:rPr>
      <w:color w:val="0000FF"/>
      <w:u w:val="single"/>
    </w:rPr>
  </w:style>
  <w:style w:type="paragraph" w:styleId="aa">
    <w:name w:val="List Paragraph"/>
    <w:basedOn w:val="a"/>
    <w:uiPriority w:val="34"/>
    <w:qFormat/>
    <w:rsid w:val="00BC63B8"/>
    <w:pPr>
      <w:ind w:left="720"/>
      <w:contextualSpacing/>
    </w:pPr>
  </w:style>
  <w:style w:type="character" w:styleId="ab">
    <w:name w:val="annotation reference"/>
    <w:uiPriority w:val="99"/>
    <w:semiHidden/>
    <w:unhideWhenUsed/>
    <w:rsid w:val="009137DA"/>
    <w:rPr>
      <w:sz w:val="16"/>
      <w:szCs w:val="16"/>
    </w:rPr>
  </w:style>
  <w:style w:type="paragraph" w:styleId="ac">
    <w:name w:val="annotation text"/>
    <w:basedOn w:val="a"/>
    <w:link w:val="ad"/>
    <w:uiPriority w:val="99"/>
    <w:semiHidden/>
    <w:unhideWhenUsed/>
    <w:rsid w:val="009137DA"/>
    <w:rPr>
      <w:sz w:val="20"/>
      <w:szCs w:val="20"/>
    </w:rPr>
  </w:style>
  <w:style w:type="character" w:customStyle="1" w:styleId="ad">
    <w:name w:val="批注文字 字符"/>
    <w:basedOn w:val="a0"/>
    <w:link w:val="ac"/>
    <w:uiPriority w:val="99"/>
    <w:semiHidden/>
    <w:rsid w:val="009137DA"/>
  </w:style>
  <w:style w:type="paragraph" w:styleId="ae">
    <w:name w:val="annotation subject"/>
    <w:basedOn w:val="ac"/>
    <w:next w:val="ac"/>
    <w:link w:val="af"/>
    <w:uiPriority w:val="99"/>
    <w:semiHidden/>
    <w:unhideWhenUsed/>
    <w:rsid w:val="009137DA"/>
    <w:rPr>
      <w:b/>
      <w:bCs/>
    </w:rPr>
  </w:style>
  <w:style w:type="character" w:customStyle="1" w:styleId="af">
    <w:name w:val="批注主题 字符"/>
    <w:link w:val="ae"/>
    <w:uiPriority w:val="99"/>
    <w:semiHidden/>
    <w:rsid w:val="009137DA"/>
    <w:rPr>
      <w:b/>
      <w:bCs/>
    </w:rPr>
  </w:style>
  <w:style w:type="character" w:styleId="af0">
    <w:name w:val="FollowedHyperlink"/>
    <w:uiPriority w:val="99"/>
    <w:semiHidden/>
    <w:unhideWhenUsed/>
    <w:rsid w:val="00BC31F2"/>
    <w:rPr>
      <w:color w:val="954F72"/>
      <w:u w:val="single"/>
    </w:rPr>
  </w:style>
  <w:style w:type="character" w:styleId="af1">
    <w:name w:val="Unresolved Mention"/>
    <w:uiPriority w:val="99"/>
    <w:semiHidden/>
    <w:unhideWhenUsed/>
    <w:rsid w:val="0035075D"/>
    <w:rPr>
      <w:color w:val="605E5C"/>
      <w:shd w:val="clear" w:color="auto" w:fill="E1DFDD"/>
    </w:rPr>
  </w:style>
  <w:style w:type="character" w:customStyle="1" w:styleId="10">
    <w:name w:val="标题 1 字符"/>
    <w:basedOn w:val="a0"/>
    <w:link w:val="1"/>
    <w:uiPriority w:val="9"/>
    <w:rsid w:val="0047756F"/>
    <w:rPr>
      <w:rFonts w:ascii="宋体" w:eastAsia="宋体" w:hAnsi="宋体" w:cs="宋体"/>
      <w:b/>
      <w:bCs/>
      <w:kern w:val="36"/>
      <w:sz w:val="48"/>
      <w:szCs w:val="48"/>
      <w:lang w:eastAsia="zh-CN"/>
    </w:rPr>
  </w:style>
  <w:style w:type="character" w:styleId="af2">
    <w:name w:val="Strong"/>
    <w:basedOn w:val="a0"/>
    <w:uiPriority w:val="22"/>
    <w:qFormat/>
    <w:rsid w:val="0047756F"/>
    <w:rPr>
      <w:b/>
      <w:bCs/>
    </w:rPr>
  </w:style>
  <w:style w:type="paragraph" w:styleId="af3">
    <w:name w:val="Revision"/>
    <w:hidden/>
    <w:uiPriority w:val="99"/>
    <w:semiHidden/>
    <w:rsid w:val="004B5C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5684">
      <w:bodyDiv w:val="1"/>
      <w:marLeft w:val="0"/>
      <w:marRight w:val="0"/>
      <w:marTop w:val="0"/>
      <w:marBottom w:val="0"/>
      <w:divBdr>
        <w:top w:val="none" w:sz="0" w:space="0" w:color="auto"/>
        <w:left w:val="none" w:sz="0" w:space="0" w:color="auto"/>
        <w:bottom w:val="none" w:sz="0" w:space="0" w:color="auto"/>
        <w:right w:val="none" w:sz="0" w:space="0" w:color="auto"/>
      </w:divBdr>
    </w:div>
    <w:div w:id="373964424">
      <w:bodyDiv w:val="1"/>
      <w:marLeft w:val="0"/>
      <w:marRight w:val="0"/>
      <w:marTop w:val="0"/>
      <w:marBottom w:val="0"/>
      <w:divBdr>
        <w:top w:val="none" w:sz="0" w:space="0" w:color="auto"/>
        <w:left w:val="none" w:sz="0" w:space="0" w:color="auto"/>
        <w:bottom w:val="none" w:sz="0" w:space="0" w:color="auto"/>
        <w:right w:val="none" w:sz="0" w:space="0" w:color="auto"/>
      </w:divBdr>
    </w:div>
    <w:div w:id="447431133">
      <w:bodyDiv w:val="1"/>
      <w:marLeft w:val="0"/>
      <w:marRight w:val="0"/>
      <w:marTop w:val="0"/>
      <w:marBottom w:val="0"/>
      <w:divBdr>
        <w:top w:val="none" w:sz="0" w:space="0" w:color="auto"/>
        <w:left w:val="none" w:sz="0" w:space="0" w:color="auto"/>
        <w:bottom w:val="none" w:sz="0" w:space="0" w:color="auto"/>
        <w:right w:val="none" w:sz="0" w:space="0" w:color="auto"/>
      </w:divBdr>
    </w:div>
    <w:div w:id="501701581">
      <w:bodyDiv w:val="1"/>
      <w:marLeft w:val="0"/>
      <w:marRight w:val="0"/>
      <w:marTop w:val="0"/>
      <w:marBottom w:val="0"/>
      <w:divBdr>
        <w:top w:val="none" w:sz="0" w:space="0" w:color="auto"/>
        <w:left w:val="none" w:sz="0" w:space="0" w:color="auto"/>
        <w:bottom w:val="none" w:sz="0" w:space="0" w:color="auto"/>
        <w:right w:val="none" w:sz="0" w:space="0" w:color="auto"/>
      </w:divBdr>
    </w:div>
    <w:div w:id="1049303989">
      <w:bodyDiv w:val="1"/>
      <w:marLeft w:val="0"/>
      <w:marRight w:val="0"/>
      <w:marTop w:val="0"/>
      <w:marBottom w:val="0"/>
      <w:divBdr>
        <w:top w:val="none" w:sz="0" w:space="0" w:color="auto"/>
        <w:left w:val="none" w:sz="0" w:space="0" w:color="auto"/>
        <w:bottom w:val="none" w:sz="0" w:space="0" w:color="auto"/>
        <w:right w:val="none" w:sz="0" w:space="0" w:color="auto"/>
      </w:divBdr>
    </w:div>
    <w:div w:id="1128551862">
      <w:bodyDiv w:val="1"/>
      <w:marLeft w:val="0"/>
      <w:marRight w:val="0"/>
      <w:marTop w:val="0"/>
      <w:marBottom w:val="0"/>
      <w:divBdr>
        <w:top w:val="none" w:sz="0" w:space="0" w:color="auto"/>
        <w:left w:val="none" w:sz="0" w:space="0" w:color="auto"/>
        <w:bottom w:val="none" w:sz="0" w:space="0" w:color="auto"/>
        <w:right w:val="none" w:sz="0" w:space="0" w:color="auto"/>
      </w:divBdr>
    </w:div>
    <w:div w:id="1935938423">
      <w:bodyDiv w:val="1"/>
      <w:marLeft w:val="0"/>
      <w:marRight w:val="0"/>
      <w:marTop w:val="0"/>
      <w:marBottom w:val="0"/>
      <w:divBdr>
        <w:top w:val="none" w:sz="0" w:space="0" w:color="auto"/>
        <w:left w:val="none" w:sz="0" w:space="0" w:color="auto"/>
        <w:bottom w:val="none" w:sz="0" w:space="0" w:color="auto"/>
        <w:right w:val="none" w:sz="0" w:space="0" w:color="auto"/>
      </w:divBdr>
    </w:div>
    <w:div w:id="2065828037">
      <w:bodyDiv w:val="1"/>
      <w:marLeft w:val="0"/>
      <w:marRight w:val="0"/>
      <w:marTop w:val="0"/>
      <w:marBottom w:val="0"/>
      <w:divBdr>
        <w:top w:val="none" w:sz="0" w:space="0" w:color="auto"/>
        <w:left w:val="none" w:sz="0" w:space="0" w:color="auto"/>
        <w:bottom w:val="none" w:sz="0" w:space="0" w:color="auto"/>
        <w:right w:val="none" w:sz="0" w:space="0" w:color="auto"/>
      </w:divBdr>
    </w:div>
    <w:div w:id="2069573184">
      <w:bodyDiv w:val="1"/>
      <w:marLeft w:val="0"/>
      <w:marRight w:val="0"/>
      <w:marTop w:val="0"/>
      <w:marBottom w:val="0"/>
      <w:divBdr>
        <w:top w:val="none" w:sz="0" w:space="0" w:color="auto"/>
        <w:left w:val="none" w:sz="0" w:space="0" w:color="auto"/>
        <w:bottom w:val="none" w:sz="0" w:space="0" w:color="auto"/>
        <w:right w:val="none" w:sz="0" w:space="0" w:color="auto"/>
      </w:divBdr>
      <w:divsChild>
        <w:div w:id="347415516">
          <w:marLeft w:val="0"/>
          <w:marRight w:val="0"/>
          <w:marTop w:val="0"/>
          <w:marBottom w:val="0"/>
          <w:divBdr>
            <w:top w:val="none" w:sz="0" w:space="0" w:color="auto"/>
            <w:left w:val="none" w:sz="0" w:space="0" w:color="auto"/>
            <w:bottom w:val="none" w:sz="0" w:space="0" w:color="auto"/>
            <w:right w:val="none" w:sz="0" w:space="0" w:color="auto"/>
          </w:divBdr>
        </w:div>
        <w:div w:id="1318539212">
          <w:marLeft w:val="0"/>
          <w:marRight w:val="0"/>
          <w:marTop w:val="0"/>
          <w:marBottom w:val="0"/>
          <w:divBdr>
            <w:top w:val="none" w:sz="0" w:space="0" w:color="auto"/>
            <w:left w:val="none" w:sz="0" w:space="0" w:color="auto"/>
            <w:bottom w:val="none" w:sz="0" w:space="0" w:color="auto"/>
            <w:right w:val="none" w:sz="0" w:space="0" w:color="auto"/>
          </w:divBdr>
        </w:div>
        <w:div w:id="1823616774">
          <w:marLeft w:val="0"/>
          <w:marRight w:val="0"/>
          <w:marTop w:val="0"/>
          <w:marBottom w:val="0"/>
          <w:divBdr>
            <w:top w:val="none" w:sz="0" w:space="0" w:color="auto"/>
            <w:left w:val="none" w:sz="0" w:space="0" w:color="auto"/>
            <w:bottom w:val="none" w:sz="0" w:space="0" w:color="auto"/>
            <w:right w:val="none" w:sz="0" w:space="0" w:color="auto"/>
          </w:divBdr>
        </w:div>
        <w:div w:id="545602211">
          <w:marLeft w:val="0"/>
          <w:marRight w:val="0"/>
          <w:marTop w:val="0"/>
          <w:marBottom w:val="0"/>
          <w:divBdr>
            <w:top w:val="none" w:sz="0" w:space="0" w:color="auto"/>
            <w:left w:val="none" w:sz="0" w:space="0" w:color="auto"/>
            <w:bottom w:val="none" w:sz="0" w:space="0" w:color="auto"/>
            <w:right w:val="none" w:sz="0" w:space="0" w:color="auto"/>
          </w:divBdr>
        </w:div>
        <w:div w:id="347103260">
          <w:marLeft w:val="0"/>
          <w:marRight w:val="0"/>
          <w:marTop w:val="0"/>
          <w:marBottom w:val="0"/>
          <w:divBdr>
            <w:top w:val="none" w:sz="0" w:space="0" w:color="auto"/>
            <w:left w:val="none" w:sz="0" w:space="0" w:color="auto"/>
            <w:bottom w:val="none" w:sz="0" w:space="0" w:color="auto"/>
            <w:right w:val="none" w:sz="0" w:space="0" w:color="auto"/>
          </w:divBdr>
        </w:div>
        <w:div w:id="1140925775">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0"/>
          <w:divBdr>
            <w:top w:val="none" w:sz="0" w:space="0" w:color="auto"/>
            <w:left w:val="none" w:sz="0" w:space="0" w:color="auto"/>
            <w:bottom w:val="none" w:sz="0" w:space="0" w:color="auto"/>
            <w:right w:val="none" w:sz="0" w:space="0" w:color="auto"/>
          </w:divBdr>
        </w:div>
        <w:div w:id="921064250">
          <w:marLeft w:val="0"/>
          <w:marRight w:val="0"/>
          <w:marTop w:val="0"/>
          <w:marBottom w:val="0"/>
          <w:divBdr>
            <w:top w:val="none" w:sz="0" w:space="0" w:color="auto"/>
            <w:left w:val="none" w:sz="0" w:space="0" w:color="auto"/>
            <w:bottom w:val="none" w:sz="0" w:space="0" w:color="auto"/>
            <w:right w:val="none" w:sz="0" w:space="0" w:color="auto"/>
          </w:divBdr>
        </w:div>
        <w:div w:id="1852404163">
          <w:marLeft w:val="0"/>
          <w:marRight w:val="0"/>
          <w:marTop w:val="0"/>
          <w:marBottom w:val="0"/>
          <w:divBdr>
            <w:top w:val="none" w:sz="0" w:space="0" w:color="auto"/>
            <w:left w:val="none" w:sz="0" w:space="0" w:color="auto"/>
            <w:bottom w:val="none" w:sz="0" w:space="0" w:color="auto"/>
            <w:right w:val="none" w:sz="0" w:space="0" w:color="auto"/>
          </w:divBdr>
        </w:div>
        <w:div w:id="1797989522">
          <w:marLeft w:val="0"/>
          <w:marRight w:val="0"/>
          <w:marTop w:val="0"/>
          <w:marBottom w:val="0"/>
          <w:divBdr>
            <w:top w:val="none" w:sz="0" w:space="0" w:color="auto"/>
            <w:left w:val="none" w:sz="0" w:space="0" w:color="auto"/>
            <w:bottom w:val="none" w:sz="0" w:space="0" w:color="auto"/>
            <w:right w:val="none" w:sz="0" w:space="0" w:color="auto"/>
          </w:divBdr>
        </w:div>
      </w:divsChild>
    </w:div>
    <w:div w:id="21450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P_Abridged_Entity.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Individual_Baseline.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governance/iccom/IC_Activity_PNP_Entity_Baseline.doc" TargetMode="Externa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Entity.doc" TargetMode="External"/><Relationship Id="rId10" Type="http://schemas.openxmlformats.org/officeDocument/2006/relationships/hyperlink" Target="https://saopen.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angmin@waa-alliance.com" TargetMode="External"/><Relationship Id="rId14" Type="http://schemas.openxmlformats.org/officeDocument/2006/relationships/hyperlink" Target="https://standards.ieee.org/content/dam/ieee-standards/standards/web/governance/iccom/IC_Activity_PP_Abridged_Individual.d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4E6F4-0731-9440-9A5A-6DED9DD4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 Letterhead no address (1)</Template>
  <TotalTime>1599</TotalTime>
  <Pages>7</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15179</CharactersWithSpaces>
  <SharedDoc>false</SharedDoc>
  <HLinks>
    <vt:vector size="48" baseType="variant">
      <vt:variant>
        <vt:i4>6946849</vt:i4>
      </vt:variant>
      <vt:variant>
        <vt:i4>18</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15</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12</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9</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6</vt:i4>
      </vt:variant>
      <vt:variant>
        <vt:i4>0</vt:i4>
      </vt:variant>
      <vt:variant>
        <vt:i4>5</vt:i4>
      </vt:variant>
      <vt:variant>
        <vt:lpwstr>https://saopen.ieee.org/</vt:lpwstr>
      </vt:variant>
      <vt:variant>
        <vt:lpwstr/>
      </vt:variant>
      <vt:variant>
        <vt:i4>4325447</vt:i4>
      </vt:variant>
      <vt:variant>
        <vt:i4>3</vt:i4>
      </vt:variant>
      <vt:variant>
        <vt:i4>0</vt:i4>
      </vt:variant>
      <vt:variant>
        <vt:i4>5</vt:i4>
      </vt:variant>
      <vt:variant>
        <vt:lpwstr>https://metaverse-standards.org/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huangmin (F)</cp:lastModifiedBy>
  <cp:revision>15</cp:revision>
  <cp:lastPrinted>2022-10-12T21:45:00Z</cp:lastPrinted>
  <dcterms:created xsi:type="dcterms:W3CDTF">2024-07-08T04:21:00Z</dcterms:created>
  <dcterms:modified xsi:type="dcterms:W3CDTF">2024-07-25T09:09:00Z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c0fad8589220a1f3ac86ed585c9a187683071e5e5bc31c9be0b3df603f8d8b98</vt:lpwstr>
  </property>
  <property fmtid="{D5CDD505-2E9C-101B-9397-08002B2CF9AE}" pid="3" name="_2015_ms_pID_725343">
    <vt:lpwstr>(3)jFFThc94htnBuntCiEgnTz7dkSAwZZ+xd5FqVzCsa2va1A1oPhFC+gexO/yY1v4YMC17uUz0
W5+fFT9zVC3YiQVLaBR7UWi5DNR8/CPDk6QQDb60KUQE2Zocym7lDeVW1H40iDjtcFRo7fZt
TJFv+K3TfYCyGp0Pc08VQRc8vNY6TgduMGwq6/nkwZrBwD7hjX1dhChIGTXe3ql79Rkt1S8U
/x8LbrubZSz7wF2pSu</vt:lpwstr>
  </property>
  <property fmtid="{D5CDD505-2E9C-101B-9397-08002B2CF9AE}" pid="4" name="_2015_ms_pID_7253431">
    <vt:lpwstr>I1d6CcMH3Uc0n+99SCdSrBTkJZtTuzqkyjxjJalp8vE5rqZwxbyqvm
v++hFji6lhUfV5FtvME58URXbhlIO5wBDY+mlyx2VLTaGF3thMo/fYYacRg0j30WRYoMo9ZT
vZDcgIlSL5n9MxwZQMXPwRjumLG216B2f6aVcHkOvHVL9W3i4nPE/1+Vz8g2vfvpHAaSc6jT
bN2Vv6oad6bQltWuMAFXqmVfocb6M8U+eA7k</vt:lpwstr>
  </property>
  <property fmtid="{D5CDD505-2E9C-101B-9397-08002B2CF9AE}" pid="5" name="_2015_ms_pID_7253432">
    <vt:lpwstr>dR/6XQjnLkID2INAIfwTRJI=</vt:lpwstr>
  </property>
</Properties>
</file>